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136AD" w14:textId="5D7A4181" w:rsidR="00702658" w:rsidRDefault="009F28F4">
      <w:pPr>
        <w:rPr>
          <w:b/>
          <w:bCs/>
          <w:color w:val="000000" w:themeColor="text1"/>
          <w:lang w:val="en-CA"/>
        </w:rPr>
      </w:pPr>
      <w:r w:rsidRPr="009F28F4">
        <w:rPr>
          <w:b/>
          <w:bCs/>
          <w:noProof/>
          <w:color w:val="000000" w:themeColor="text1"/>
          <w:lang w:val="en-CA"/>
        </w:rPr>
        <w:drawing>
          <wp:anchor distT="0" distB="0" distL="114300" distR="114300" simplePos="0" relativeHeight="251658240" behindDoc="0" locked="0" layoutInCell="1" allowOverlap="1" wp14:anchorId="12387F79" wp14:editId="7674F4F4">
            <wp:simplePos x="0" y="0"/>
            <wp:positionH relativeFrom="margin">
              <wp:posOffset>69215</wp:posOffset>
            </wp:positionH>
            <wp:positionV relativeFrom="paragraph">
              <wp:posOffset>0</wp:posOffset>
            </wp:positionV>
            <wp:extent cx="992505" cy="784860"/>
            <wp:effectExtent l="0" t="0" r="0" b="0"/>
            <wp:wrapSquare wrapText="bothSides"/>
            <wp:docPr id="20098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995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2505" cy="784860"/>
                    </a:xfrm>
                    <a:prstGeom prst="rect">
                      <a:avLst/>
                    </a:prstGeom>
                  </pic:spPr>
                </pic:pic>
              </a:graphicData>
            </a:graphic>
          </wp:anchor>
        </w:drawing>
      </w:r>
      <w:r w:rsidR="00702658" w:rsidRPr="00702658">
        <w:rPr>
          <w:b/>
          <w:bCs/>
          <w:color w:val="000000" w:themeColor="text1"/>
          <w:lang w:val="en-CA"/>
        </w:rPr>
        <w:t xml:space="preserve">HEAVENLY HOMES NETWORK </w:t>
      </w:r>
      <w:r w:rsidR="00DA55C8">
        <w:rPr>
          <w:b/>
          <w:bCs/>
          <w:color w:val="000000" w:themeColor="text1"/>
          <w:lang w:val="en-CA"/>
        </w:rPr>
        <w:t xml:space="preserve">MEMBER </w:t>
      </w:r>
      <w:r w:rsidR="00702658" w:rsidRPr="00702658">
        <w:rPr>
          <w:b/>
          <w:bCs/>
          <w:color w:val="000000" w:themeColor="text1"/>
          <w:lang w:val="en-CA"/>
        </w:rPr>
        <w:t>RULES AND REGULATIONS</w:t>
      </w:r>
    </w:p>
    <w:p w14:paraId="5C37907B" w14:textId="43911418" w:rsidR="00E54485" w:rsidRPr="00E54485" w:rsidRDefault="00E54485" w:rsidP="00E54485">
      <w:pPr>
        <w:rPr>
          <w:b/>
          <w:bCs/>
          <w:color w:val="000000" w:themeColor="text1"/>
          <w:lang w:val="en-CA"/>
        </w:rPr>
      </w:pPr>
      <w:r w:rsidRPr="00E54485">
        <w:rPr>
          <w:b/>
          <w:bCs/>
          <w:color w:val="000000" w:themeColor="text1"/>
          <w:lang w:val="en-CA"/>
        </w:rPr>
        <w:t xml:space="preserve">Every member in Heavenly Homes Network </w:t>
      </w:r>
      <w:r w:rsidR="004F760E">
        <w:rPr>
          <w:b/>
          <w:bCs/>
          <w:color w:val="000000" w:themeColor="text1"/>
          <w:lang w:val="en-CA"/>
        </w:rPr>
        <w:t>is</w:t>
      </w:r>
      <w:r>
        <w:rPr>
          <w:b/>
          <w:bCs/>
          <w:color w:val="000000" w:themeColor="text1"/>
          <w:lang w:val="en-CA"/>
        </w:rPr>
        <w:t xml:space="preserve"> ex</w:t>
      </w:r>
      <w:r w:rsidRPr="00E54485">
        <w:rPr>
          <w:b/>
          <w:bCs/>
          <w:color w:val="000000" w:themeColor="text1"/>
        </w:rPr>
        <w:t>pe</w:t>
      </w:r>
      <w:r>
        <w:rPr>
          <w:b/>
          <w:bCs/>
          <w:color w:val="000000" w:themeColor="text1"/>
        </w:rPr>
        <w:t>cted to be</w:t>
      </w:r>
      <w:r w:rsidRPr="00E54485">
        <w:rPr>
          <w:b/>
          <w:bCs/>
          <w:color w:val="000000" w:themeColor="text1"/>
          <w:lang w:val="en-CA"/>
        </w:rPr>
        <w:t xml:space="preserve"> an </w:t>
      </w:r>
      <w:r w:rsidR="009F28F4">
        <w:rPr>
          <w:b/>
          <w:bCs/>
          <w:color w:val="000000" w:themeColor="text1"/>
          <w:lang w:val="en-CA"/>
        </w:rPr>
        <w:t>A</w:t>
      </w:r>
      <w:r w:rsidRPr="00E54485">
        <w:rPr>
          <w:b/>
          <w:bCs/>
          <w:color w:val="000000" w:themeColor="text1"/>
          <w:lang w:val="en-CA"/>
        </w:rPr>
        <w:t>mbassador for God that others understand we are disciples of Jesus.</w:t>
      </w:r>
    </w:p>
    <w:p w14:paraId="2BCBF1F5" w14:textId="6C2B8AD7" w:rsidR="00E54485" w:rsidRDefault="00E54485" w:rsidP="00E54485">
      <w:pPr>
        <w:rPr>
          <w:b/>
          <w:bCs/>
          <w:color w:val="000000" w:themeColor="text1"/>
          <w:lang w:val="en-CA"/>
        </w:rPr>
      </w:pPr>
      <w:r w:rsidRPr="00E54485">
        <w:rPr>
          <w:b/>
          <w:bCs/>
          <w:color w:val="000000" w:themeColor="text1"/>
          <w:lang w:val="en-CA"/>
        </w:rPr>
        <w:t>‘‘Our citizenship is in heaven.’’</w:t>
      </w:r>
      <w:r>
        <w:rPr>
          <w:b/>
          <w:bCs/>
          <w:color w:val="000000" w:themeColor="text1"/>
          <w:lang w:val="en-CA"/>
        </w:rPr>
        <w:t xml:space="preserve"> </w:t>
      </w:r>
      <w:r w:rsidRPr="00E54485">
        <w:rPr>
          <w:b/>
          <w:bCs/>
          <w:color w:val="000000" w:themeColor="text1"/>
          <w:lang w:val="en-CA"/>
        </w:rPr>
        <w:t>Philippians 3:20 NIV</w:t>
      </w:r>
    </w:p>
    <w:p w14:paraId="6E7ED3BC" w14:textId="735B4848" w:rsidR="00E54485" w:rsidRDefault="00E54485" w:rsidP="00E54485">
      <w:pPr>
        <w:rPr>
          <w:b/>
          <w:bCs/>
          <w:color w:val="000000" w:themeColor="text1"/>
          <w:lang w:val="en-CA"/>
        </w:rPr>
      </w:pPr>
      <w:r>
        <w:rPr>
          <w:b/>
          <w:bCs/>
          <w:color w:val="000000" w:themeColor="text1"/>
          <w:lang w:val="en-CA"/>
        </w:rPr>
        <w:t>\\\\\\\\\\\\\\\\\\\\\\\\\\\\\\\\\\\\\\</w:t>
      </w:r>
    </w:p>
    <w:p w14:paraId="5B4AA5DB" w14:textId="00D3C524" w:rsidR="00D01ECA" w:rsidRDefault="00D01ECA" w:rsidP="008014CE">
      <w:pPr>
        <w:spacing w:after="0"/>
        <w:rPr>
          <w:b/>
          <w:bCs/>
          <w:color w:val="000000" w:themeColor="text1"/>
          <w:lang w:val="en-CA"/>
        </w:rPr>
      </w:pPr>
      <w:r>
        <w:rPr>
          <w:b/>
          <w:bCs/>
          <w:color w:val="000000" w:themeColor="text1"/>
          <w:lang w:val="en-CA"/>
        </w:rPr>
        <w:t>We have two categories of members:</w:t>
      </w:r>
      <w:r>
        <w:rPr>
          <w:b/>
          <w:bCs/>
          <w:color w:val="000000" w:themeColor="text1"/>
          <w:lang w:val="en-CA"/>
        </w:rPr>
        <w:br/>
        <w:t>1</w:t>
      </w:r>
      <w:r w:rsidR="00DD53CB">
        <w:rPr>
          <w:b/>
          <w:bCs/>
          <w:color w:val="000000" w:themeColor="text1"/>
          <w:lang w:val="en-CA"/>
        </w:rPr>
        <w:t>-2.</w:t>
      </w:r>
      <w:r w:rsidR="00EE0132">
        <w:rPr>
          <w:b/>
          <w:bCs/>
          <w:color w:val="000000" w:themeColor="text1"/>
          <w:lang w:val="en-CA"/>
        </w:rPr>
        <w:t>4</w:t>
      </w:r>
      <w:r>
        <w:rPr>
          <w:b/>
          <w:bCs/>
          <w:color w:val="000000" w:themeColor="text1"/>
          <w:lang w:val="en-CA"/>
        </w:rPr>
        <w:t xml:space="preserve"> </w:t>
      </w:r>
      <w:r w:rsidR="008014CE">
        <w:rPr>
          <w:b/>
          <w:bCs/>
          <w:color w:val="000000" w:themeColor="text1"/>
          <w:lang w:val="en-CA"/>
        </w:rPr>
        <w:t>T</w:t>
      </w:r>
      <w:r>
        <w:rPr>
          <w:b/>
          <w:bCs/>
          <w:color w:val="000000" w:themeColor="text1"/>
          <w:lang w:val="en-CA"/>
        </w:rPr>
        <w:t>hose who are born again and not member of other kind of church.</w:t>
      </w:r>
      <w:r w:rsidR="003C4FCD">
        <w:rPr>
          <w:b/>
          <w:bCs/>
          <w:color w:val="000000" w:themeColor="text1"/>
          <w:lang w:val="en-CA"/>
        </w:rPr>
        <w:t xml:space="preserve"> </w:t>
      </w:r>
    </w:p>
    <w:p w14:paraId="1225C729" w14:textId="7CF8E33F" w:rsidR="00D01ECA" w:rsidRPr="00702658" w:rsidRDefault="00D01ECA" w:rsidP="008014CE">
      <w:pPr>
        <w:spacing w:after="0"/>
        <w:rPr>
          <w:b/>
          <w:bCs/>
          <w:color w:val="000000" w:themeColor="text1"/>
          <w:lang w:val="en-CA"/>
        </w:rPr>
      </w:pPr>
      <w:r>
        <w:rPr>
          <w:b/>
          <w:bCs/>
          <w:color w:val="000000" w:themeColor="text1"/>
          <w:lang w:val="en-CA"/>
        </w:rPr>
        <w:t>2.</w:t>
      </w:r>
      <w:r w:rsidR="00EE0132">
        <w:rPr>
          <w:b/>
          <w:bCs/>
          <w:color w:val="000000" w:themeColor="text1"/>
          <w:lang w:val="en-CA"/>
        </w:rPr>
        <w:t>5</w:t>
      </w:r>
      <w:r w:rsidR="00DD53CB">
        <w:rPr>
          <w:b/>
          <w:bCs/>
          <w:color w:val="000000" w:themeColor="text1"/>
          <w:lang w:val="en-CA"/>
        </w:rPr>
        <w:t>.0</w:t>
      </w:r>
      <w:r>
        <w:rPr>
          <w:b/>
          <w:bCs/>
          <w:color w:val="000000" w:themeColor="text1"/>
          <w:lang w:val="en-CA"/>
        </w:rPr>
        <w:t xml:space="preserve"> </w:t>
      </w:r>
      <w:r w:rsidR="008014CE">
        <w:rPr>
          <w:b/>
          <w:bCs/>
          <w:color w:val="000000" w:themeColor="text1"/>
          <w:lang w:val="en-CA"/>
        </w:rPr>
        <w:t>T</w:t>
      </w:r>
      <w:r>
        <w:rPr>
          <w:b/>
          <w:bCs/>
          <w:color w:val="000000" w:themeColor="text1"/>
          <w:lang w:val="en-CA"/>
        </w:rPr>
        <w:t>hose who are member in a</w:t>
      </w:r>
      <w:r w:rsidR="004F760E">
        <w:rPr>
          <w:b/>
          <w:bCs/>
          <w:color w:val="000000" w:themeColor="text1"/>
          <w:lang w:val="en-CA"/>
        </w:rPr>
        <w:t xml:space="preserve"> </w:t>
      </w:r>
      <w:r w:rsidR="00F01114">
        <w:rPr>
          <w:b/>
          <w:bCs/>
          <w:color w:val="000000" w:themeColor="text1"/>
          <w:lang w:val="en-CA"/>
        </w:rPr>
        <w:t>church but</w:t>
      </w:r>
      <w:r>
        <w:rPr>
          <w:b/>
          <w:bCs/>
          <w:color w:val="000000" w:themeColor="text1"/>
          <w:lang w:val="en-CA"/>
        </w:rPr>
        <w:t xml:space="preserve"> want to join as friend of HHN.</w:t>
      </w:r>
    </w:p>
    <w:p w14:paraId="6607742F" w14:textId="652C8DCC" w:rsidR="00702658" w:rsidRDefault="008014CE">
      <w:pPr>
        <w:rPr>
          <w:lang w:val="en-CA"/>
        </w:rPr>
      </w:pPr>
      <w:r>
        <w:rPr>
          <w:lang w:val="en-CA"/>
        </w:rPr>
        <w:t>&lt;&lt;&lt;&lt;&lt;&lt;&lt;&lt;&lt;&lt;&lt;&lt;&lt;&lt;&lt;&lt;&lt;&lt;&lt;&lt;&lt;&lt;&lt;&lt;&lt;&lt;&lt;&lt;&lt;&lt;&lt;&lt;&lt;&lt;&lt;&lt;&lt;&lt;&lt;&lt;&lt;&lt;&lt;&lt;&lt;&lt;&lt;&lt;&lt;&lt;&lt;&lt;&lt;&lt;&lt;&lt;&lt;&lt;&lt;&lt;&lt;&lt;&lt;&lt;&lt;&lt;&lt;&lt;&lt;&lt;&lt;</w:t>
      </w:r>
    </w:p>
    <w:p w14:paraId="48525CB7" w14:textId="524A7950" w:rsidR="00DC3775" w:rsidRPr="006E737E" w:rsidRDefault="006E737E" w:rsidP="006E737E">
      <w:pPr>
        <w:ind w:left="720" w:hanging="720"/>
        <w:rPr>
          <w:lang w:val="en-CA"/>
        </w:rPr>
      </w:pPr>
      <w:r>
        <w:rPr>
          <w:lang w:val="en-CA"/>
        </w:rPr>
        <w:t xml:space="preserve">1.1 </w:t>
      </w:r>
      <w:r>
        <w:rPr>
          <w:lang w:val="en-CA"/>
        </w:rPr>
        <w:tab/>
      </w:r>
      <w:r w:rsidR="0056418B" w:rsidRPr="006E737E">
        <w:rPr>
          <w:lang w:val="en-CA"/>
        </w:rPr>
        <w:t xml:space="preserve">Must have been born again by the Spirit of God and </w:t>
      </w:r>
      <w:r w:rsidR="00D01ECA" w:rsidRPr="006E737E">
        <w:rPr>
          <w:lang w:val="en-CA"/>
        </w:rPr>
        <w:t xml:space="preserve">have a personal relationship with Jesus Christ. </w:t>
      </w:r>
    </w:p>
    <w:p w14:paraId="4F0DB6EF" w14:textId="65C0333C" w:rsidR="00702658" w:rsidRPr="006E737E" w:rsidRDefault="00D01ECA" w:rsidP="006E737E">
      <w:pPr>
        <w:ind w:left="720"/>
        <w:rPr>
          <w:lang w:val="en-CA"/>
        </w:rPr>
      </w:pPr>
      <w:r w:rsidRPr="006E737E">
        <w:rPr>
          <w:lang w:val="en-CA"/>
        </w:rPr>
        <w:t xml:space="preserve">That you </w:t>
      </w:r>
      <w:r w:rsidR="008014CE" w:rsidRPr="006E737E">
        <w:rPr>
          <w:lang w:val="en-CA"/>
        </w:rPr>
        <w:t xml:space="preserve">should </w:t>
      </w:r>
      <w:r w:rsidRPr="006E737E">
        <w:rPr>
          <w:lang w:val="en-CA"/>
        </w:rPr>
        <w:t xml:space="preserve">have </w:t>
      </w:r>
      <w:r w:rsidR="00702658" w:rsidRPr="006E737E">
        <w:rPr>
          <w:lang w:val="en-CA"/>
        </w:rPr>
        <w:t>been baptized in water by</w:t>
      </w:r>
      <w:r w:rsidR="008014CE" w:rsidRPr="006E737E">
        <w:rPr>
          <w:lang w:val="en-CA"/>
        </w:rPr>
        <w:t xml:space="preserve"> </w:t>
      </w:r>
      <w:r w:rsidR="00702658" w:rsidRPr="006E737E">
        <w:rPr>
          <w:lang w:val="en-CA"/>
        </w:rPr>
        <w:t xml:space="preserve">immersion </w:t>
      </w:r>
      <w:r w:rsidRPr="006E737E">
        <w:rPr>
          <w:lang w:val="en-CA"/>
        </w:rPr>
        <w:t xml:space="preserve">on your own faith </w:t>
      </w:r>
      <w:r w:rsidR="00702658" w:rsidRPr="006E737E">
        <w:rPr>
          <w:lang w:val="en-CA"/>
        </w:rPr>
        <w:t xml:space="preserve">since you </w:t>
      </w:r>
      <w:r w:rsidRPr="006E737E">
        <w:rPr>
          <w:lang w:val="en-CA"/>
        </w:rPr>
        <w:t xml:space="preserve">repented to Jesus. </w:t>
      </w:r>
    </w:p>
    <w:p w14:paraId="4E0B0E0E" w14:textId="59F62085" w:rsidR="00653E29" w:rsidRPr="006E737E" w:rsidRDefault="006E737E" w:rsidP="006E737E">
      <w:pPr>
        <w:pStyle w:val="ListParagraph"/>
        <w:numPr>
          <w:ilvl w:val="1"/>
          <w:numId w:val="5"/>
        </w:numPr>
        <w:rPr>
          <w:lang w:val="en-CA"/>
        </w:rPr>
      </w:pPr>
      <w:r w:rsidRPr="006E737E">
        <w:rPr>
          <w:lang w:val="en-CA"/>
        </w:rPr>
        <w:t xml:space="preserve"> </w:t>
      </w:r>
      <w:r>
        <w:rPr>
          <w:lang w:val="en-CA"/>
        </w:rPr>
        <w:tab/>
      </w:r>
      <w:r w:rsidR="00653E29" w:rsidRPr="006E737E">
        <w:rPr>
          <w:lang w:val="en-CA"/>
        </w:rPr>
        <w:t>A man should marry only one wife. Polygamy is not allowed.</w:t>
      </w:r>
    </w:p>
    <w:p w14:paraId="5839DD89" w14:textId="5248DFC6" w:rsidR="00702658" w:rsidRDefault="006C0DC1" w:rsidP="006E737E">
      <w:pPr>
        <w:pStyle w:val="ListParagraph"/>
        <w:numPr>
          <w:ilvl w:val="1"/>
          <w:numId w:val="5"/>
        </w:numPr>
        <w:rPr>
          <w:lang w:val="en-CA"/>
        </w:rPr>
      </w:pPr>
      <w:r w:rsidRPr="006E737E">
        <w:rPr>
          <w:lang w:val="en-CA"/>
        </w:rPr>
        <w:t xml:space="preserve"> </w:t>
      </w:r>
      <w:r w:rsidR="006E737E">
        <w:rPr>
          <w:lang w:val="en-CA"/>
        </w:rPr>
        <w:tab/>
      </w:r>
      <w:r w:rsidR="00D01ECA" w:rsidRPr="006E737E">
        <w:rPr>
          <w:lang w:val="en-CA"/>
        </w:rPr>
        <w:t xml:space="preserve">That you </w:t>
      </w:r>
      <w:r w:rsidR="008014CE" w:rsidRPr="006E737E">
        <w:rPr>
          <w:lang w:val="en-CA"/>
        </w:rPr>
        <w:t xml:space="preserve">should be </w:t>
      </w:r>
      <w:r w:rsidR="00702658" w:rsidRPr="006E737E">
        <w:rPr>
          <w:lang w:val="en-CA"/>
        </w:rPr>
        <w:t>18 years of age or older</w:t>
      </w:r>
      <w:r w:rsidR="00D01ECA" w:rsidRPr="006E737E">
        <w:rPr>
          <w:lang w:val="en-CA"/>
        </w:rPr>
        <w:t>.</w:t>
      </w:r>
      <w:r w:rsidRPr="006E737E">
        <w:rPr>
          <w:lang w:val="en-CA"/>
        </w:rPr>
        <w:t xml:space="preserve"> </w:t>
      </w:r>
    </w:p>
    <w:p w14:paraId="4040A6FB" w14:textId="77777777" w:rsidR="00DD53CB" w:rsidRDefault="006E737E" w:rsidP="006E737E">
      <w:pPr>
        <w:pStyle w:val="ListParagraph"/>
        <w:numPr>
          <w:ilvl w:val="1"/>
          <w:numId w:val="5"/>
        </w:numPr>
        <w:rPr>
          <w:lang w:val="en-CA"/>
        </w:rPr>
      </w:pPr>
      <w:r>
        <w:rPr>
          <w:lang w:val="en-CA"/>
        </w:rPr>
        <w:t xml:space="preserve">      </w:t>
      </w:r>
      <w:r w:rsidRPr="006E737E">
        <w:rPr>
          <w:lang w:val="en-CA"/>
        </w:rPr>
        <w:t xml:space="preserve"> </w:t>
      </w:r>
      <w:r w:rsidR="00D01ECA" w:rsidRPr="006E737E">
        <w:rPr>
          <w:lang w:val="en-CA"/>
        </w:rPr>
        <w:t>That you are not member in a</w:t>
      </w:r>
      <w:r w:rsidR="00702658" w:rsidRPr="006E737E">
        <w:rPr>
          <w:lang w:val="en-CA"/>
        </w:rPr>
        <w:t>nother church</w:t>
      </w:r>
      <w:r w:rsidR="00D01ECA" w:rsidRPr="006E737E">
        <w:rPr>
          <w:lang w:val="en-CA"/>
        </w:rPr>
        <w:t xml:space="preserve">. </w:t>
      </w:r>
    </w:p>
    <w:p w14:paraId="55CCC20C" w14:textId="2F57EBBE" w:rsidR="00702658" w:rsidRDefault="006C0DC1" w:rsidP="00EE0132">
      <w:pPr>
        <w:pStyle w:val="ListParagraph"/>
        <w:rPr>
          <w:lang w:val="en-CA"/>
        </w:rPr>
      </w:pPr>
      <w:r w:rsidRPr="006E737E">
        <w:rPr>
          <w:lang w:val="en-CA"/>
        </w:rPr>
        <w:t xml:space="preserve">(When you are member in a church you </w:t>
      </w:r>
      <w:r w:rsidR="00DD53CB" w:rsidRPr="00DD53CB">
        <w:rPr>
          <w:lang w:val="en-CA"/>
        </w:rPr>
        <w:t>must respect= the rules and regulations they have).</w:t>
      </w:r>
      <w:r w:rsidR="00DD53CB">
        <w:rPr>
          <w:lang w:val="en-CA"/>
        </w:rPr>
        <w:tab/>
      </w:r>
      <w:r w:rsidR="006E737E">
        <w:rPr>
          <w:lang w:val="en-CA"/>
        </w:rPr>
        <w:t xml:space="preserve">         </w:t>
      </w:r>
    </w:p>
    <w:p w14:paraId="22D5242E" w14:textId="6449A86D" w:rsidR="00EE0132" w:rsidRPr="00EE0132" w:rsidRDefault="00EE0132" w:rsidP="00EE0132">
      <w:pPr>
        <w:ind w:left="720" w:hanging="720"/>
        <w:rPr>
          <w:lang w:val="en-CA"/>
        </w:rPr>
      </w:pPr>
      <w:r>
        <w:rPr>
          <w:lang w:val="en-CA"/>
        </w:rPr>
        <w:t>1.5</w:t>
      </w:r>
      <w:r>
        <w:rPr>
          <w:lang w:val="en-CA"/>
        </w:rPr>
        <w:tab/>
      </w:r>
      <w:r w:rsidRPr="00EE0132">
        <w:rPr>
          <w:lang w:val="en-CA"/>
        </w:rPr>
        <w:t xml:space="preserve">Shall give evidence of compliance with the biblical standard of Christian </w:t>
      </w:r>
      <w:proofErr w:type="gramStart"/>
      <w:r w:rsidRPr="00EE0132">
        <w:rPr>
          <w:lang w:val="en-CA"/>
        </w:rPr>
        <w:t xml:space="preserve">practice </w:t>
      </w:r>
      <w:r>
        <w:rPr>
          <w:lang w:val="en-CA"/>
        </w:rPr>
        <w:t xml:space="preserve"> and</w:t>
      </w:r>
      <w:proofErr w:type="gramEnd"/>
      <w:r>
        <w:rPr>
          <w:lang w:val="en-CA"/>
        </w:rPr>
        <w:t xml:space="preserve">  </w:t>
      </w:r>
      <w:r w:rsidRPr="00EE0132">
        <w:rPr>
          <w:lang w:val="en-CA"/>
        </w:rPr>
        <w:t xml:space="preserve">manifest spiritual growth by giving evidence of the fruit of the Spirit: “love, joy, peace, patience, kindness, goodness, faithfulness, gentleness and self-control” (Galatians 5:22, 23 NIV).       </w:t>
      </w:r>
    </w:p>
    <w:p w14:paraId="6D66EE26" w14:textId="41A288F2" w:rsidR="00DC3775" w:rsidRDefault="00DD53CB" w:rsidP="00DD53CB">
      <w:pPr>
        <w:ind w:left="720" w:hanging="720"/>
        <w:rPr>
          <w:lang w:val="en-CA"/>
        </w:rPr>
      </w:pPr>
      <w:r w:rsidRPr="00DD53CB">
        <w:rPr>
          <w:lang w:val="en-CA"/>
        </w:rPr>
        <w:t>1.</w:t>
      </w:r>
      <w:r w:rsidR="00EE0132">
        <w:rPr>
          <w:lang w:val="en-CA"/>
        </w:rPr>
        <w:t>6</w:t>
      </w:r>
      <w:r>
        <w:rPr>
          <w:b/>
          <w:bCs/>
          <w:lang w:val="en-CA"/>
        </w:rPr>
        <w:tab/>
      </w:r>
      <w:r w:rsidR="00702658" w:rsidRPr="00702658">
        <w:rPr>
          <w:lang w:val="en-CA"/>
        </w:rPr>
        <w:t>They shall refrain from “acts of the sinful nature: sexual immorality, impurity and debauchery, idolatry and witchcraft; hatred, discord,</w:t>
      </w:r>
      <w:r w:rsidR="00DC3775">
        <w:rPr>
          <w:lang w:val="en-CA"/>
        </w:rPr>
        <w:t xml:space="preserve"> </w:t>
      </w:r>
      <w:r w:rsidR="00702658" w:rsidRPr="00702658">
        <w:rPr>
          <w:lang w:val="en-CA"/>
        </w:rPr>
        <w:t xml:space="preserve">jealousy, fits of rage, selfish ambition, dissensions, factions and envy; drunkenness, orgies and the like” (Galatians 5:19-21 NIV). </w:t>
      </w:r>
    </w:p>
    <w:p w14:paraId="7168EDBD" w14:textId="437CA3FF" w:rsidR="00DC3775" w:rsidRDefault="00DD53CB" w:rsidP="00DD53CB">
      <w:pPr>
        <w:ind w:left="720" w:hanging="720"/>
        <w:rPr>
          <w:lang w:val="en-CA"/>
        </w:rPr>
      </w:pPr>
      <w:r w:rsidRPr="00DD53CB">
        <w:rPr>
          <w:lang w:val="en-CA"/>
        </w:rPr>
        <w:t>1.</w:t>
      </w:r>
      <w:r w:rsidR="00EE0132">
        <w:rPr>
          <w:lang w:val="en-CA"/>
        </w:rPr>
        <w:t>7</w:t>
      </w:r>
      <w:r>
        <w:rPr>
          <w:b/>
          <w:bCs/>
          <w:lang w:val="en-CA"/>
        </w:rPr>
        <w:tab/>
      </w:r>
      <w:r w:rsidR="00702658" w:rsidRPr="00702658">
        <w:rPr>
          <w:lang w:val="en-CA"/>
        </w:rPr>
        <w:t>Sexual</w:t>
      </w:r>
      <w:r w:rsidR="00DC3775">
        <w:rPr>
          <w:lang w:val="en-CA"/>
        </w:rPr>
        <w:t xml:space="preserve"> </w:t>
      </w:r>
      <w:r w:rsidR="00702658" w:rsidRPr="00702658">
        <w:rPr>
          <w:lang w:val="en-CA"/>
        </w:rPr>
        <w:t>immorality shall be interpreted to mean common-law marital relationships, pre-marital and extra-marital sexual relationships (1</w:t>
      </w:r>
      <w:r w:rsidR="00DC3775">
        <w:rPr>
          <w:lang w:val="en-CA"/>
        </w:rPr>
        <w:t xml:space="preserve"> </w:t>
      </w:r>
      <w:r w:rsidR="00702658" w:rsidRPr="00702658">
        <w:rPr>
          <w:lang w:val="en-CA"/>
        </w:rPr>
        <w:t>Corinthians 6:15-18; 7:</w:t>
      </w:r>
      <w:r w:rsidR="00DC3775">
        <w:rPr>
          <w:lang w:val="en-CA"/>
        </w:rPr>
        <w:t xml:space="preserve"> </w:t>
      </w:r>
      <w:r w:rsidR="00702658" w:rsidRPr="00702658">
        <w:rPr>
          <w:lang w:val="en-CA"/>
        </w:rPr>
        <w:t>1-2; 1</w:t>
      </w:r>
      <w:r w:rsidR="00DC3775">
        <w:rPr>
          <w:lang w:val="en-CA"/>
        </w:rPr>
        <w:t xml:space="preserve"> </w:t>
      </w:r>
      <w:r w:rsidR="00702658" w:rsidRPr="00702658">
        <w:rPr>
          <w:lang w:val="en-CA"/>
        </w:rPr>
        <w:t>Thessalonians 4:3-8; Hebrews 13:4), and all forms of homosexual activity, along with other practices deemed</w:t>
      </w:r>
      <w:r w:rsidR="00DC3775">
        <w:rPr>
          <w:lang w:val="en-CA"/>
        </w:rPr>
        <w:t xml:space="preserve"> </w:t>
      </w:r>
      <w:r w:rsidR="00702658" w:rsidRPr="00702658">
        <w:rPr>
          <w:lang w:val="en-CA"/>
        </w:rPr>
        <w:t>inexcusable for Christian conduct, and which place a person under God’s judgment (Romans 1:26-2:11).</w:t>
      </w:r>
    </w:p>
    <w:p w14:paraId="1330CCA3" w14:textId="77777777" w:rsidR="00DA1765" w:rsidRDefault="00B83B6B" w:rsidP="008037F8">
      <w:pPr>
        <w:ind w:left="720"/>
        <w:rPr>
          <w:lang w:val="en-CA"/>
        </w:rPr>
      </w:pPr>
      <w:r>
        <w:rPr>
          <w:lang w:val="en-CA"/>
        </w:rPr>
        <w:lastRenderedPageBreak/>
        <w:t>Mark.10:6-8</w:t>
      </w:r>
      <w:r w:rsidR="00613D1D">
        <w:rPr>
          <w:lang w:val="en-CA"/>
        </w:rPr>
        <w:t>, Heb.13:4</w:t>
      </w:r>
      <w:r w:rsidR="008E2CE2">
        <w:rPr>
          <w:lang w:val="en-CA"/>
        </w:rPr>
        <w:t xml:space="preserve"> </w:t>
      </w:r>
      <w:r w:rsidR="008E2CE2" w:rsidRPr="008E2CE2">
        <w:rPr>
          <w:lang w:val="en-CA"/>
        </w:rPr>
        <w:t xml:space="preserve">Marriage should be honored by all, and the marriage bed kept pure, for God will judge </w:t>
      </w:r>
      <w:r w:rsidR="008E2CE2" w:rsidRPr="00215EF5">
        <w:rPr>
          <w:u w:val="single"/>
          <w:lang w:val="en-CA"/>
        </w:rPr>
        <w:t>the adulterer and all the sexually immoral</w:t>
      </w:r>
      <w:r w:rsidR="008E2CE2">
        <w:rPr>
          <w:lang w:val="en-CA"/>
        </w:rPr>
        <w:t>.</w:t>
      </w:r>
      <w:r w:rsidR="00394D94">
        <w:rPr>
          <w:lang w:val="en-CA"/>
        </w:rPr>
        <w:t xml:space="preserve"> </w:t>
      </w:r>
    </w:p>
    <w:p w14:paraId="5582BFF3" w14:textId="37706DCF" w:rsidR="00DA1765" w:rsidRDefault="00FF03AA" w:rsidP="008037F8">
      <w:pPr>
        <w:ind w:left="720"/>
        <w:rPr>
          <w:lang w:val="en-CA"/>
        </w:rPr>
      </w:pPr>
      <w:r>
        <w:rPr>
          <w:lang w:val="en-CA"/>
        </w:rPr>
        <w:t>Matt.19:9 Jesus; “</w:t>
      </w:r>
      <w:r w:rsidR="00DA1765" w:rsidRPr="00DA1765">
        <w:rPr>
          <w:lang w:val="en-CA"/>
        </w:rPr>
        <w:t xml:space="preserve">I tell you that anyone who divorces his wife, except for sexual immorality, and marries another woman </w:t>
      </w:r>
      <w:r w:rsidR="00DA1765" w:rsidRPr="00DA1765">
        <w:rPr>
          <w:u w:val="single"/>
          <w:lang w:val="en-CA"/>
        </w:rPr>
        <w:t>commits adultery</w:t>
      </w:r>
      <w:r w:rsidR="00DA1765" w:rsidRPr="00DA1765">
        <w:rPr>
          <w:lang w:val="en-CA"/>
        </w:rPr>
        <w:t>.”</w:t>
      </w:r>
    </w:p>
    <w:p w14:paraId="326F362B" w14:textId="2CFA3F1E" w:rsidR="008037F8" w:rsidRDefault="00DD53CB" w:rsidP="00DD53CB">
      <w:pPr>
        <w:rPr>
          <w:lang w:val="en-CA"/>
        </w:rPr>
      </w:pPr>
      <w:r w:rsidRPr="00DD53CB">
        <w:rPr>
          <w:lang w:val="en-CA"/>
        </w:rPr>
        <w:t>1.</w:t>
      </w:r>
      <w:r w:rsidR="00EE0132">
        <w:rPr>
          <w:lang w:val="en-CA"/>
        </w:rPr>
        <w:t>8</w:t>
      </w:r>
      <w:r w:rsidRPr="00DD53CB">
        <w:rPr>
          <w:lang w:val="en-CA"/>
        </w:rPr>
        <w:t xml:space="preserve"> </w:t>
      </w:r>
      <w:r w:rsidRPr="00DD53CB">
        <w:rPr>
          <w:lang w:val="en-CA"/>
        </w:rPr>
        <w:tab/>
        <w:t>I</w:t>
      </w:r>
      <w:r w:rsidR="008037F8" w:rsidRPr="00DD53CB">
        <w:rPr>
          <w:lang w:val="en-CA"/>
        </w:rPr>
        <w:t>t</w:t>
      </w:r>
      <w:r w:rsidR="008037F8" w:rsidRPr="008037F8">
        <w:rPr>
          <w:lang w:val="en-CA"/>
        </w:rPr>
        <w:t xml:space="preserve"> is expected a man should marry only one wife. Polygamy is not allowed.</w:t>
      </w:r>
    </w:p>
    <w:p w14:paraId="0A0113CA" w14:textId="7E897052" w:rsidR="00057EAC" w:rsidRDefault="00394D94" w:rsidP="00BE094B">
      <w:pPr>
        <w:ind w:left="720"/>
        <w:rPr>
          <w:lang w:val="en-CA"/>
        </w:rPr>
      </w:pPr>
      <w:r>
        <w:rPr>
          <w:lang w:val="en-CA"/>
        </w:rPr>
        <w:t xml:space="preserve">Titus 1:6, </w:t>
      </w:r>
      <w:r w:rsidR="00F01114">
        <w:rPr>
          <w:lang w:val="en-CA"/>
        </w:rPr>
        <w:t xml:space="preserve">1. </w:t>
      </w:r>
      <w:r>
        <w:rPr>
          <w:lang w:val="en-CA"/>
        </w:rPr>
        <w:t xml:space="preserve"> and </w:t>
      </w:r>
      <w:r w:rsidR="00F01114">
        <w:rPr>
          <w:lang w:val="en-CA"/>
        </w:rPr>
        <w:t>1. Tim.</w:t>
      </w:r>
      <w:r>
        <w:rPr>
          <w:lang w:val="en-CA"/>
        </w:rPr>
        <w:t xml:space="preserve">3:2 says only one wife. The marriage is a holy picture on Jesus and his church as his Bride. </w:t>
      </w:r>
      <w:r w:rsidR="002F75B8">
        <w:rPr>
          <w:lang w:val="en-CA"/>
        </w:rPr>
        <w:t xml:space="preserve">A husband </w:t>
      </w:r>
      <w:r w:rsidR="00057EAC">
        <w:rPr>
          <w:lang w:val="en-CA"/>
        </w:rPr>
        <w:t>is</w:t>
      </w:r>
      <w:r w:rsidR="002F75B8">
        <w:rPr>
          <w:lang w:val="en-CA"/>
        </w:rPr>
        <w:t xml:space="preserve"> commanded to love his wife as Jesus loves us. </w:t>
      </w:r>
      <w:r w:rsidR="00057EAC" w:rsidRPr="00057EAC">
        <w:rPr>
          <w:lang w:val="en-CA"/>
        </w:rPr>
        <w:t xml:space="preserve">Parents who love each other give their children a safe and good atmosphere to grow up in. </w:t>
      </w:r>
    </w:p>
    <w:p w14:paraId="71D90581" w14:textId="06F2262B" w:rsidR="00394D94" w:rsidRPr="00D142B1" w:rsidRDefault="00EE0132" w:rsidP="00DD53CB">
      <w:pPr>
        <w:ind w:left="720" w:hanging="720"/>
      </w:pPr>
      <w:r>
        <w:rPr>
          <w:lang w:val="en-CA"/>
        </w:rPr>
        <w:t>1.9</w:t>
      </w:r>
      <w:r w:rsidR="00DD53CB">
        <w:rPr>
          <w:b/>
          <w:bCs/>
          <w:lang w:val="en-CA"/>
        </w:rPr>
        <w:tab/>
      </w:r>
      <w:r w:rsidR="00D142B1">
        <w:rPr>
          <w:lang w:val="en-CA"/>
        </w:rPr>
        <w:t>A husband who don’t ha</w:t>
      </w:r>
      <w:r w:rsidR="00057EAC">
        <w:rPr>
          <w:lang w:val="en-CA"/>
        </w:rPr>
        <w:t>ve</w:t>
      </w:r>
      <w:r w:rsidR="00D142B1">
        <w:rPr>
          <w:lang w:val="en-CA"/>
        </w:rPr>
        <w:t xml:space="preserve"> Jesus as his head can not function as the head of the family. </w:t>
      </w:r>
      <w:r w:rsidR="00057EAC">
        <w:rPr>
          <w:lang w:val="en-CA"/>
        </w:rPr>
        <w:t xml:space="preserve">He is expected to love his wife as Jesus loves us. A marriage without love is nothing. </w:t>
      </w:r>
    </w:p>
    <w:p w14:paraId="6FE01BFA" w14:textId="1B23A1AB" w:rsidR="00DC3775" w:rsidRDefault="00702658" w:rsidP="00BE094B">
      <w:pPr>
        <w:ind w:left="720"/>
        <w:rPr>
          <w:lang w:val="en-CA"/>
        </w:rPr>
      </w:pPr>
      <w:r w:rsidRPr="00702658">
        <w:rPr>
          <w:lang w:val="en-CA"/>
        </w:rPr>
        <w:t>They shall indicate a desire to live in harmony with this body of believers</w:t>
      </w:r>
      <w:r w:rsidR="00F231E4">
        <w:rPr>
          <w:lang w:val="en-CA"/>
        </w:rPr>
        <w:t>, which includes the spouse and the children</w:t>
      </w:r>
      <w:r w:rsidRPr="00702658">
        <w:rPr>
          <w:lang w:val="en-CA"/>
        </w:rPr>
        <w:t>, shall accept the doctrinal standards as set forth in the</w:t>
      </w:r>
      <w:r w:rsidR="00DC3775">
        <w:rPr>
          <w:lang w:val="en-CA"/>
        </w:rPr>
        <w:t xml:space="preserve"> </w:t>
      </w:r>
      <w:r w:rsidRPr="00702658">
        <w:rPr>
          <w:lang w:val="en-CA"/>
        </w:rPr>
        <w:t xml:space="preserve">Statement of Fundamental and Essential </w:t>
      </w:r>
      <w:r w:rsidR="00531A28" w:rsidRPr="00702658">
        <w:rPr>
          <w:lang w:val="en-CA"/>
        </w:rPr>
        <w:t>Truths</w:t>
      </w:r>
      <w:r w:rsidR="00DC3775">
        <w:rPr>
          <w:lang w:val="en-CA"/>
        </w:rPr>
        <w:t>.</w:t>
      </w:r>
    </w:p>
    <w:p w14:paraId="5E838D49" w14:textId="5B9FC40A" w:rsidR="001E7FAA" w:rsidRDefault="00DD53CB" w:rsidP="00DD53CB">
      <w:pPr>
        <w:ind w:left="720" w:hanging="720"/>
        <w:rPr>
          <w:lang w:val="en-CA"/>
        </w:rPr>
      </w:pPr>
      <w:r w:rsidRPr="00DD53CB">
        <w:rPr>
          <w:lang w:val="en-CA"/>
        </w:rPr>
        <w:t>2.</w:t>
      </w:r>
      <w:r w:rsidR="00EE0132">
        <w:rPr>
          <w:lang w:val="en-CA"/>
        </w:rPr>
        <w:t>0</w:t>
      </w:r>
      <w:r>
        <w:rPr>
          <w:b/>
          <w:bCs/>
          <w:lang w:val="en-CA"/>
        </w:rPr>
        <w:tab/>
      </w:r>
      <w:r w:rsidR="00215EF5">
        <w:rPr>
          <w:lang w:val="en-CA"/>
        </w:rPr>
        <w:t xml:space="preserve">Dressing code. </w:t>
      </w:r>
      <w:r w:rsidR="001E7FAA">
        <w:rPr>
          <w:lang w:val="en-CA"/>
        </w:rPr>
        <w:t xml:space="preserve">Members should wear decently to acts as an example to other members and gives honor to God. </w:t>
      </w:r>
    </w:p>
    <w:p w14:paraId="740BA5A1" w14:textId="31CCBFD4" w:rsidR="00876152" w:rsidRDefault="00DD53CB" w:rsidP="00DD53CB">
      <w:pPr>
        <w:rPr>
          <w:lang w:val="en-CA"/>
        </w:rPr>
      </w:pPr>
      <w:r w:rsidRPr="00DD53CB">
        <w:rPr>
          <w:lang w:val="en-CA"/>
        </w:rPr>
        <w:t>2.</w:t>
      </w:r>
      <w:r w:rsidR="00EE0132">
        <w:rPr>
          <w:lang w:val="en-CA"/>
        </w:rPr>
        <w:t>1</w:t>
      </w:r>
      <w:r>
        <w:rPr>
          <w:b/>
          <w:bCs/>
          <w:lang w:val="en-CA"/>
        </w:rPr>
        <w:tab/>
      </w:r>
      <w:r w:rsidR="00876152">
        <w:rPr>
          <w:lang w:val="en-CA"/>
        </w:rPr>
        <w:t xml:space="preserve">MONEY </w:t>
      </w:r>
    </w:p>
    <w:p w14:paraId="3362931A" w14:textId="4458079D" w:rsidR="00381940" w:rsidRDefault="00381940" w:rsidP="00215EF5">
      <w:pPr>
        <w:ind w:left="720"/>
        <w:rPr>
          <w:lang w:val="en-CA"/>
        </w:rPr>
      </w:pPr>
      <w:r>
        <w:rPr>
          <w:lang w:val="en-CA"/>
        </w:rPr>
        <w:t xml:space="preserve">Regarding money, we shall share with those who have less and support those who are called to travel to other places </w:t>
      </w:r>
      <w:r w:rsidR="00876152">
        <w:rPr>
          <w:lang w:val="en-CA"/>
        </w:rPr>
        <w:t>to spread the</w:t>
      </w:r>
      <w:r>
        <w:rPr>
          <w:lang w:val="en-CA"/>
        </w:rPr>
        <w:t xml:space="preserve"> gospel. Tithing was fulfilled on the cross, but we advice it is a good voluntary rule to give 10 % to the house church</w:t>
      </w:r>
      <w:r w:rsidR="00876152">
        <w:rPr>
          <w:lang w:val="en-CA"/>
        </w:rPr>
        <w:t xml:space="preserve"> there you are a member</w:t>
      </w:r>
      <w:r>
        <w:rPr>
          <w:lang w:val="en-CA"/>
        </w:rPr>
        <w:t>. The members agree how to use the amount</w:t>
      </w:r>
      <w:r w:rsidR="00876152">
        <w:rPr>
          <w:lang w:val="en-CA"/>
        </w:rPr>
        <w:t xml:space="preserve"> given.</w:t>
      </w:r>
      <w:r>
        <w:rPr>
          <w:lang w:val="en-CA"/>
        </w:rPr>
        <w:t xml:space="preserve"> </w:t>
      </w:r>
      <w:r w:rsidR="00EB0068">
        <w:rPr>
          <w:lang w:val="en-CA"/>
        </w:rPr>
        <w:t>The NT neither requires nor repeals the OT tithe, but the believers are called on to give generously, with the confidence that God will sup</w:t>
      </w:r>
      <w:r w:rsidR="008703F6">
        <w:rPr>
          <w:lang w:val="en-CA"/>
        </w:rPr>
        <w:t>p</w:t>
      </w:r>
      <w:r w:rsidR="00EB0068">
        <w:rPr>
          <w:lang w:val="en-CA"/>
        </w:rPr>
        <w:t>ly their needs (2 Cor.9).</w:t>
      </w:r>
    </w:p>
    <w:p w14:paraId="08CF2AE5" w14:textId="59E48B09" w:rsidR="008014CE" w:rsidRPr="00DD53CB" w:rsidRDefault="00DD53CB" w:rsidP="00DD53CB">
      <w:pPr>
        <w:rPr>
          <w:lang w:val="en-CA"/>
        </w:rPr>
      </w:pPr>
      <w:r w:rsidRPr="00DD53CB">
        <w:rPr>
          <w:lang w:val="en-CA"/>
        </w:rPr>
        <w:t>2.</w:t>
      </w:r>
      <w:r w:rsidR="00EE0132">
        <w:rPr>
          <w:lang w:val="en-CA"/>
        </w:rPr>
        <w:t>2</w:t>
      </w:r>
      <w:r w:rsidRPr="00DD53CB">
        <w:rPr>
          <w:lang w:val="en-CA"/>
        </w:rPr>
        <w:tab/>
      </w:r>
      <w:r w:rsidR="008014CE" w:rsidRPr="00DD53CB">
        <w:rPr>
          <w:lang w:val="en-CA"/>
        </w:rPr>
        <w:t>BRIBING</w:t>
      </w:r>
    </w:p>
    <w:p w14:paraId="1244566B" w14:textId="4C3221F0" w:rsidR="008014CE" w:rsidRPr="00DD53CB" w:rsidRDefault="008014CE" w:rsidP="00215EF5">
      <w:pPr>
        <w:ind w:firstLine="720"/>
        <w:rPr>
          <w:lang w:val="en-CA"/>
        </w:rPr>
      </w:pPr>
      <w:r w:rsidRPr="00DD53CB">
        <w:rPr>
          <w:lang w:val="en-CA"/>
        </w:rPr>
        <w:t xml:space="preserve">It is written 23 times in the bible </w:t>
      </w:r>
      <w:r w:rsidR="008703F6" w:rsidRPr="00DD53CB">
        <w:rPr>
          <w:lang w:val="en-CA"/>
        </w:rPr>
        <w:t>that bribing is</w:t>
      </w:r>
      <w:r w:rsidR="00F54236" w:rsidRPr="00DD53CB">
        <w:rPr>
          <w:lang w:val="en-CA"/>
        </w:rPr>
        <w:t xml:space="preserve"> </w:t>
      </w:r>
      <w:r w:rsidR="008703F6" w:rsidRPr="00DD53CB">
        <w:rPr>
          <w:lang w:val="en-CA"/>
        </w:rPr>
        <w:t>sin. God</w:t>
      </w:r>
      <w:r w:rsidR="00AA3829" w:rsidRPr="00DD53CB">
        <w:rPr>
          <w:lang w:val="en-CA"/>
        </w:rPr>
        <w:t xml:space="preserve"> does not bless sin. </w:t>
      </w:r>
    </w:p>
    <w:p w14:paraId="71CCE5F6" w14:textId="11FDA9C4" w:rsidR="00876152" w:rsidRPr="00DD53CB" w:rsidRDefault="00DD53CB" w:rsidP="00DD53CB">
      <w:pPr>
        <w:rPr>
          <w:lang w:val="en-CA"/>
        </w:rPr>
      </w:pPr>
      <w:r>
        <w:rPr>
          <w:lang w:val="en-CA"/>
        </w:rPr>
        <w:t>2.</w:t>
      </w:r>
      <w:r w:rsidR="00EE0132">
        <w:rPr>
          <w:lang w:val="en-CA"/>
        </w:rPr>
        <w:t>3</w:t>
      </w:r>
      <w:r>
        <w:rPr>
          <w:lang w:val="en-CA"/>
        </w:rPr>
        <w:tab/>
      </w:r>
      <w:r w:rsidR="00876152" w:rsidRPr="00DD53CB">
        <w:rPr>
          <w:lang w:val="en-CA"/>
        </w:rPr>
        <w:t>POLITICS</w:t>
      </w:r>
    </w:p>
    <w:p w14:paraId="59A974AD" w14:textId="3C02360E" w:rsidR="00223C5B" w:rsidRPr="00DD53CB" w:rsidRDefault="00CD510A" w:rsidP="00826940">
      <w:pPr>
        <w:ind w:left="720"/>
        <w:rPr>
          <w:lang w:val="en-CA"/>
        </w:rPr>
      </w:pPr>
      <w:r w:rsidRPr="00DD53CB">
        <w:rPr>
          <w:lang w:val="en-CA"/>
        </w:rPr>
        <w:t>The Coordinators/</w:t>
      </w:r>
      <w:r w:rsidR="00223C5B" w:rsidRPr="00DD53CB">
        <w:rPr>
          <w:lang w:val="en-CA"/>
        </w:rPr>
        <w:t xml:space="preserve">Team-and house church leaders must not be involved with politics. </w:t>
      </w:r>
      <w:r w:rsidR="00876152" w:rsidRPr="00DD53CB">
        <w:rPr>
          <w:lang w:val="en-CA"/>
        </w:rPr>
        <w:t>Politic</w:t>
      </w:r>
      <w:r w:rsidR="00F01114" w:rsidRPr="00DD53CB">
        <w:rPr>
          <w:lang w:val="en-CA"/>
        </w:rPr>
        <w:t>s</w:t>
      </w:r>
      <w:r w:rsidR="00876152" w:rsidRPr="00DD53CB">
        <w:rPr>
          <w:lang w:val="en-CA"/>
        </w:rPr>
        <w:t xml:space="preserve"> </w:t>
      </w:r>
      <w:r w:rsidR="00F01114" w:rsidRPr="00DD53CB">
        <w:rPr>
          <w:lang w:val="en-CA"/>
        </w:rPr>
        <w:t>discussions</w:t>
      </w:r>
      <w:r w:rsidR="00876152" w:rsidRPr="00DD53CB">
        <w:rPr>
          <w:lang w:val="en-CA"/>
        </w:rPr>
        <w:t xml:space="preserve"> </w:t>
      </w:r>
      <w:r w:rsidR="00F01114" w:rsidRPr="00DD53CB">
        <w:rPr>
          <w:lang w:val="en-CA"/>
        </w:rPr>
        <w:t>are</w:t>
      </w:r>
      <w:r w:rsidR="00876152" w:rsidRPr="00DD53CB">
        <w:rPr>
          <w:lang w:val="en-CA"/>
        </w:rPr>
        <w:t xml:space="preserve"> not allowed. </w:t>
      </w:r>
      <w:r w:rsidR="0035420A" w:rsidRPr="00DD53CB">
        <w:rPr>
          <w:lang w:val="en-CA"/>
        </w:rPr>
        <w:t xml:space="preserve">Our example Jesus and his disciples did not </w:t>
      </w:r>
      <w:r w:rsidR="00F01114" w:rsidRPr="00DD53CB">
        <w:rPr>
          <w:lang w:val="en-CA"/>
        </w:rPr>
        <w:t>involve</w:t>
      </w:r>
      <w:r w:rsidR="0035420A" w:rsidRPr="00DD53CB">
        <w:rPr>
          <w:lang w:val="en-CA"/>
        </w:rPr>
        <w:t xml:space="preserve"> with politics.</w:t>
      </w:r>
    </w:p>
    <w:p w14:paraId="0D8A40F2" w14:textId="3523FEB8" w:rsidR="00653E29" w:rsidRPr="00DD53CB" w:rsidRDefault="00DD53CB" w:rsidP="00DD53CB">
      <w:pPr>
        <w:rPr>
          <w:lang w:val="en-CA"/>
        </w:rPr>
      </w:pPr>
      <w:r>
        <w:rPr>
          <w:lang w:val="en-CA"/>
        </w:rPr>
        <w:t>2.</w:t>
      </w:r>
      <w:r w:rsidR="00EE0132">
        <w:rPr>
          <w:lang w:val="en-CA"/>
        </w:rPr>
        <w:t>4</w:t>
      </w:r>
      <w:r>
        <w:rPr>
          <w:lang w:val="en-CA"/>
        </w:rPr>
        <w:tab/>
      </w:r>
      <w:r w:rsidR="00653E29" w:rsidRPr="00DD53CB">
        <w:rPr>
          <w:lang w:val="en-CA"/>
        </w:rPr>
        <w:t>RESOLVING CONFLICTS SOLUTION</w:t>
      </w:r>
    </w:p>
    <w:p w14:paraId="0FEBCCC0" w14:textId="48A13B35" w:rsidR="00653E29" w:rsidRDefault="00653E29" w:rsidP="00653E29">
      <w:pPr>
        <w:pStyle w:val="ListParagraph"/>
        <w:numPr>
          <w:ilvl w:val="0"/>
          <w:numId w:val="2"/>
        </w:numPr>
        <w:rPr>
          <w:lang w:val="en-CA"/>
        </w:rPr>
      </w:pPr>
      <w:r>
        <w:rPr>
          <w:lang w:val="en-CA"/>
        </w:rPr>
        <w:lastRenderedPageBreak/>
        <w:t>First confront the person</w:t>
      </w:r>
    </w:p>
    <w:p w14:paraId="1C849548" w14:textId="3B28AE97" w:rsidR="00653E29" w:rsidRDefault="00653E29" w:rsidP="00653E29">
      <w:pPr>
        <w:pStyle w:val="ListParagraph"/>
        <w:numPr>
          <w:ilvl w:val="0"/>
          <w:numId w:val="2"/>
        </w:numPr>
        <w:rPr>
          <w:lang w:val="en-CA"/>
        </w:rPr>
      </w:pPr>
      <w:r>
        <w:rPr>
          <w:lang w:val="en-CA"/>
        </w:rPr>
        <w:t>If he/she does not repent bring with you a witness</w:t>
      </w:r>
    </w:p>
    <w:p w14:paraId="09E09F14" w14:textId="06ED7A00" w:rsidR="00653E29" w:rsidRDefault="00653E29" w:rsidP="00653E29">
      <w:pPr>
        <w:pStyle w:val="ListParagraph"/>
        <w:numPr>
          <w:ilvl w:val="0"/>
          <w:numId w:val="2"/>
        </w:numPr>
        <w:rPr>
          <w:lang w:val="en-CA"/>
        </w:rPr>
      </w:pPr>
      <w:r>
        <w:rPr>
          <w:lang w:val="en-CA"/>
        </w:rPr>
        <w:t>Still not repentance inform the house church members and the coordinators</w:t>
      </w:r>
      <w:r w:rsidR="00DA1765">
        <w:rPr>
          <w:lang w:val="en-CA"/>
        </w:rPr>
        <w:t>.</w:t>
      </w:r>
    </w:p>
    <w:p w14:paraId="1BA6C18E" w14:textId="77777777" w:rsidR="00DA1765" w:rsidRDefault="00DA1765" w:rsidP="00DA1765">
      <w:pPr>
        <w:pStyle w:val="ListParagraph"/>
        <w:rPr>
          <w:lang w:val="en-CA"/>
        </w:rPr>
      </w:pPr>
    </w:p>
    <w:p w14:paraId="16840901" w14:textId="6335182E" w:rsidR="00DA1765" w:rsidRDefault="00DA1765" w:rsidP="00DA1765">
      <w:pPr>
        <w:pStyle w:val="ListParagraph"/>
        <w:rPr>
          <w:lang w:val="en-CA"/>
        </w:rPr>
      </w:pPr>
      <w:r w:rsidRPr="00DA1765">
        <w:rPr>
          <w:lang w:val="en-CA"/>
        </w:rPr>
        <w:t>“If your brother or sister sins, go and point out their fault, just between the two of you. If they listen to you, you have won them over.16But if they will not listen, take one or two others along, so that ‘every matter may be established by the testimony of two or three witnesses.’ 17If they still refuse to listen, tell it to the church; and if they refuse to listen even to the church, treat them as you would a pagan or a tax collector</w:t>
      </w:r>
      <w:r>
        <w:rPr>
          <w:lang w:val="en-CA"/>
        </w:rPr>
        <w:t>. Matt.18:15-18</w:t>
      </w:r>
    </w:p>
    <w:p w14:paraId="3BC8E2BA" w14:textId="77777777" w:rsidR="00E17C69" w:rsidRPr="00E17C69" w:rsidRDefault="00DD53CB" w:rsidP="00E17C69">
      <w:pPr>
        <w:ind w:left="720" w:hanging="720"/>
        <w:rPr>
          <w:lang w:val="en-CA"/>
        </w:rPr>
      </w:pPr>
      <w:r w:rsidRPr="00DD53CB">
        <w:rPr>
          <w:lang w:val="en-CA"/>
        </w:rPr>
        <w:t>2.</w:t>
      </w:r>
      <w:r w:rsidR="00EE0132">
        <w:rPr>
          <w:lang w:val="en-CA"/>
        </w:rPr>
        <w:t>5</w:t>
      </w:r>
      <w:r>
        <w:rPr>
          <w:lang w:val="en-CA"/>
        </w:rPr>
        <w:tab/>
      </w:r>
      <w:r w:rsidR="00E17C69" w:rsidRPr="00E17C69">
        <w:rPr>
          <w:lang w:val="en-CA"/>
        </w:rPr>
        <w:t>VOLUNTARY RESIGNATION</w:t>
      </w:r>
    </w:p>
    <w:p w14:paraId="24AED5A9" w14:textId="77777777" w:rsidR="00E17C69" w:rsidRPr="00E17C69" w:rsidRDefault="00E17C69" w:rsidP="00E17C69">
      <w:pPr>
        <w:ind w:left="720"/>
        <w:rPr>
          <w:lang w:val="en-CA"/>
        </w:rPr>
      </w:pPr>
      <w:r w:rsidRPr="00E17C69">
        <w:rPr>
          <w:lang w:val="en-CA"/>
        </w:rPr>
        <w:t>(1) Voluntary withdrawal from membership house church or reception into the membership of another congregation</w:t>
      </w:r>
    </w:p>
    <w:p w14:paraId="624770EF" w14:textId="77777777" w:rsidR="00E17C69" w:rsidRPr="00E17C69" w:rsidRDefault="00E17C69" w:rsidP="00E17C69">
      <w:pPr>
        <w:ind w:left="720"/>
        <w:rPr>
          <w:lang w:val="en-CA"/>
        </w:rPr>
      </w:pPr>
      <w:r w:rsidRPr="00E17C69">
        <w:rPr>
          <w:lang w:val="en-CA"/>
        </w:rPr>
        <w:t>(2) Issuance of a transfer letter</w:t>
      </w:r>
    </w:p>
    <w:p w14:paraId="2A7958E0" w14:textId="69C47808" w:rsidR="00DD53CB" w:rsidRDefault="00E17C69" w:rsidP="00E17C69">
      <w:pPr>
        <w:ind w:left="720"/>
        <w:rPr>
          <w:lang w:val="en-CA"/>
        </w:rPr>
      </w:pPr>
      <w:r w:rsidRPr="00E17C69">
        <w:rPr>
          <w:lang w:val="en-CA"/>
        </w:rPr>
        <w:t>(3) Absence from the regular fellowship of the house church for three (3) consecutive months, upon issuance of a transfer letter from the membership committee noting this voluntary withdrawal.</w:t>
      </w:r>
    </w:p>
    <w:p w14:paraId="13C6E2EE" w14:textId="4D5D65FF" w:rsidR="00DD53CB" w:rsidRDefault="00DD53CB" w:rsidP="00DD53CB">
      <w:pPr>
        <w:ind w:left="720" w:hanging="720"/>
        <w:rPr>
          <w:lang w:val="en-CA"/>
        </w:rPr>
      </w:pPr>
      <w:r>
        <w:rPr>
          <w:lang w:val="en-CA"/>
        </w:rPr>
        <w:t>&lt;&lt;&lt;</w:t>
      </w:r>
    </w:p>
    <w:p w14:paraId="22B7B191" w14:textId="3EDB0541" w:rsidR="00DD53CB" w:rsidRPr="00DD53CB" w:rsidRDefault="00DD53CB" w:rsidP="00985DE7">
      <w:pPr>
        <w:spacing w:after="0"/>
        <w:ind w:left="720" w:hanging="720"/>
        <w:rPr>
          <w:lang w:val="en-CA"/>
        </w:rPr>
      </w:pPr>
      <w:r w:rsidRPr="00DD53CB">
        <w:rPr>
          <w:lang w:val="en-CA"/>
        </w:rPr>
        <w:t>Are you in agreement with house church Statement of Fundamental and</w:t>
      </w:r>
    </w:p>
    <w:p w14:paraId="2C66B6A7" w14:textId="0284BEF6" w:rsidR="00DD53CB" w:rsidRDefault="00DD53CB" w:rsidP="00985DE7">
      <w:pPr>
        <w:spacing w:after="0"/>
        <w:ind w:left="720" w:hanging="720"/>
        <w:rPr>
          <w:lang w:val="en-CA"/>
        </w:rPr>
      </w:pPr>
      <w:r w:rsidRPr="00DD53CB">
        <w:rPr>
          <w:lang w:val="en-CA"/>
        </w:rPr>
        <w:t>Essential Truths</w:t>
      </w:r>
      <w:r>
        <w:rPr>
          <w:lang w:val="en-CA"/>
        </w:rPr>
        <w:t xml:space="preserve">? </w:t>
      </w:r>
      <w:r w:rsidRPr="00DD53CB">
        <w:rPr>
          <w:lang w:val="en-CA"/>
        </w:rPr>
        <w:t>Kindly read through very carefully.</w:t>
      </w:r>
    </w:p>
    <w:p w14:paraId="35D7CA1D" w14:textId="76560790" w:rsidR="00DD53CB" w:rsidRPr="00DD53CB" w:rsidRDefault="00DD53CB" w:rsidP="00985DE7">
      <w:pPr>
        <w:spacing w:after="0"/>
        <w:ind w:left="720" w:hanging="720"/>
        <w:rPr>
          <w:lang w:val="en-CA"/>
        </w:rPr>
      </w:pPr>
      <w:r w:rsidRPr="00DD53CB">
        <w:rPr>
          <w:lang w:val="en-CA"/>
        </w:rPr>
        <w:t xml:space="preserve"> If yes complete below</w:t>
      </w:r>
      <w:r>
        <w:rPr>
          <w:lang w:val="en-CA"/>
        </w:rPr>
        <w:t xml:space="preserve">. </w:t>
      </w:r>
      <w:r w:rsidRPr="00DD53CB">
        <w:rPr>
          <w:lang w:val="en-CA"/>
        </w:rPr>
        <w:t xml:space="preserve"> </w:t>
      </w:r>
    </w:p>
    <w:p w14:paraId="136592D6" w14:textId="77777777" w:rsidR="008C681F" w:rsidRPr="004F760E" w:rsidRDefault="008C681F" w:rsidP="008C681F"/>
    <w:p w14:paraId="35CF785A" w14:textId="678A0559" w:rsidR="00531A28" w:rsidRPr="00702658" w:rsidRDefault="003C4FCD" w:rsidP="00702658">
      <w:pPr>
        <w:rPr>
          <w:lang w:val="en-CA"/>
        </w:rPr>
      </w:pPr>
      <w:r>
        <w:rPr>
          <w:lang w:val="en-CA"/>
        </w:rPr>
        <w:t>\\\\\\\\\\\\\\\\\\\\\\\\\\\\\\\\\\\\\\\\\\\\\\\\\\\\\\\\\\\\\\\\\\\\\\\\\\\\\\\\\\\\\\\\\\\\\\\\\\\\\\\\\\\\\\\\</w:t>
      </w:r>
    </w:p>
    <w:p w14:paraId="0CE92050" w14:textId="61B6C8BE" w:rsidR="00702658" w:rsidRPr="00702658" w:rsidRDefault="00702658" w:rsidP="00702658">
      <w:pPr>
        <w:rPr>
          <w:b/>
          <w:bCs/>
          <w:lang w:val="en-CA"/>
        </w:rPr>
      </w:pPr>
      <w:r w:rsidRPr="00702658">
        <w:rPr>
          <w:b/>
          <w:bCs/>
          <w:lang w:val="en-CA"/>
        </w:rPr>
        <w:t xml:space="preserve">MEMBERSHIP </w:t>
      </w:r>
    </w:p>
    <w:p w14:paraId="66894419" w14:textId="2270C0E6" w:rsidR="00702658" w:rsidRPr="00702658" w:rsidRDefault="00702658" w:rsidP="00702658">
      <w:pPr>
        <w:rPr>
          <w:lang w:val="en-CA"/>
        </w:rPr>
      </w:pPr>
      <w:r w:rsidRPr="00702658">
        <w:rPr>
          <w:lang w:val="en-CA"/>
        </w:rPr>
        <w:t xml:space="preserve">A membership </w:t>
      </w:r>
      <w:r w:rsidR="00985DE7">
        <w:rPr>
          <w:lang w:val="en-CA"/>
        </w:rPr>
        <w:t xml:space="preserve">board </w:t>
      </w:r>
      <w:r w:rsidRPr="00702658">
        <w:rPr>
          <w:lang w:val="en-CA"/>
        </w:rPr>
        <w:t xml:space="preserve">composed of the </w:t>
      </w:r>
      <w:r w:rsidR="00531A28">
        <w:rPr>
          <w:lang w:val="en-CA"/>
        </w:rPr>
        <w:t>CEO, COUNTRY</w:t>
      </w:r>
      <w:r>
        <w:rPr>
          <w:lang w:val="en-CA"/>
        </w:rPr>
        <w:t xml:space="preserve"> COORDINATORS</w:t>
      </w:r>
      <w:r w:rsidRPr="00702658">
        <w:rPr>
          <w:lang w:val="en-CA"/>
        </w:rPr>
        <w:t xml:space="preserve"> and the </w:t>
      </w:r>
      <w:r>
        <w:rPr>
          <w:lang w:val="en-CA"/>
        </w:rPr>
        <w:t xml:space="preserve">HOUSE </w:t>
      </w:r>
      <w:r w:rsidR="00531A28">
        <w:rPr>
          <w:lang w:val="en-CA"/>
        </w:rPr>
        <w:t>CHURCH</w:t>
      </w:r>
      <w:r w:rsidR="00826940">
        <w:rPr>
          <w:lang w:val="en-CA"/>
        </w:rPr>
        <w:t xml:space="preserve"> LEADERS</w:t>
      </w:r>
      <w:r w:rsidR="003C4FCD">
        <w:rPr>
          <w:lang w:val="en-CA"/>
        </w:rPr>
        <w:t>.</w:t>
      </w:r>
    </w:p>
    <w:p w14:paraId="0FCAEE43" w14:textId="52D485E4" w:rsidR="00702658" w:rsidRPr="00702658" w:rsidRDefault="00985DE7" w:rsidP="00702658">
      <w:pPr>
        <w:rPr>
          <w:lang w:val="en-CA"/>
        </w:rPr>
      </w:pPr>
      <w:r>
        <w:rPr>
          <w:lang w:val="en-CA"/>
        </w:rPr>
        <w:t xml:space="preserve">The </w:t>
      </w:r>
      <w:r w:rsidR="00702658">
        <w:rPr>
          <w:lang w:val="en-CA"/>
        </w:rPr>
        <w:t>B</w:t>
      </w:r>
      <w:r w:rsidR="00702658" w:rsidRPr="00702658">
        <w:rPr>
          <w:lang w:val="en-CA"/>
        </w:rPr>
        <w:t>oard shall receive applications for membership, shall make</w:t>
      </w:r>
      <w:r w:rsidR="003C4FCD">
        <w:rPr>
          <w:lang w:val="en-CA"/>
        </w:rPr>
        <w:t xml:space="preserve"> </w:t>
      </w:r>
      <w:r w:rsidR="00702658">
        <w:rPr>
          <w:lang w:val="en-CA"/>
        </w:rPr>
        <w:t>I</w:t>
      </w:r>
      <w:r w:rsidR="00702658" w:rsidRPr="00702658">
        <w:rPr>
          <w:lang w:val="en-CA"/>
        </w:rPr>
        <w:t>nvestigation relating thereto as it deems proper, and shall approve</w:t>
      </w:r>
      <w:r w:rsidR="003C4FCD">
        <w:rPr>
          <w:lang w:val="en-CA"/>
        </w:rPr>
        <w:t xml:space="preserve"> </w:t>
      </w:r>
      <w:r w:rsidR="00702658" w:rsidRPr="00702658">
        <w:rPr>
          <w:lang w:val="en-CA"/>
        </w:rPr>
        <w:t xml:space="preserve">for admission into the local </w:t>
      </w:r>
      <w:r w:rsidR="003C4FCD">
        <w:rPr>
          <w:lang w:val="en-CA"/>
        </w:rPr>
        <w:t xml:space="preserve">HHN </w:t>
      </w:r>
      <w:r w:rsidR="00702658" w:rsidRPr="00702658">
        <w:rPr>
          <w:lang w:val="en-CA"/>
        </w:rPr>
        <w:t>church those applicants who meet</w:t>
      </w:r>
      <w:r w:rsidR="003C4FCD">
        <w:rPr>
          <w:lang w:val="en-CA"/>
        </w:rPr>
        <w:t xml:space="preserve"> </w:t>
      </w:r>
      <w:r w:rsidR="00702658" w:rsidRPr="00702658">
        <w:rPr>
          <w:lang w:val="en-CA"/>
        </w:rPr>
        <w:t>membership requirements.</w:t>
      </w:r>
    </w:p>
    <w:p w14:paraId="77233A08" w14:textId="10D77EC8" w:rsidR="00702658" w:rsidRPr="00702658" w:rsidRDefault="00702658" w:rsidP="00702658">
      <w:pPr>
        <w:rPr>
          <w:b/>
          <w:bCs/>
          <w:lang w:val="en-CA"/>
        </w:rPr>
      </w:pPr>
      <w:r w:rsidRPr="00702658">
        <w:rPr>
          <w:b/>
          <w:bCs/>
          <w:lang w:val="en-CA"/>
        </w:rPr>
        <w:t xml:space="preserve">PROCEDURE FOR APPLICATION </w:t>
      </w:r>
    </w:p>
    <w:p w14:paraId="48FDE264" w14:textId="2F9F5583" w:rsidR="00985DE7" w:rsidRDefault="00702658" w:rsidP="00702658">
      <w:pPr>
        <w:rPr>
          <w:lang w:val="en-CA"/>
        </w:rPr>
      </w:pPr>
      <w:r w:rsidRPr="00702658">
        <w:rPr>
          <w:lang w:val="en-CA"/>
        </w:rPr>
        <w:lastRenderedPageBreak/>
        <w:t xml:space="preserve">Application for membership shall be received </w:t>
      </w:r>
      <w:r w:rsidR="00985DE7">
        <w:rPr>
          <w:lang w:val="en-CA"/>
        </w:rPr>
        <w:t xml:space="preserve">on an </w:t>
      </w:r>
      <w:r w:rsidRPr="00702658">
        <w:rPr>
          <w:lang w:val="en-CA"/>
        </w:rPr>
        <w:t>on</w:t>
      </w:r>
      <w:r w:rsidR="00985DE7">
        <w:rPr>
          <w:lang w:val="en-CA"/>
        </w:rPr>
        <w:t xml:space="preserve">line </w:t>
      </w:r>
      <w:r w:rsidRPr="00702658">
        <w:rPr>
          <w:lang w:val="en-CA"/>
        </w:rPr>
        <w:t>signed application</w:t>
      </w:r>
      <w:r w:rsidR="003C4FCD">
        <w:rPr>
          <w:lang w:val="en-CA"/>
        </w:rPr>
        <w:t xml:space="preserve"> </w:t>
      </w:r>
      <w:r w:rsidRPr="00702658">
        <w:rPr>
          <w:lang w:val="en-CA"/>
        </w:rPr>
        <w:t>form whereby the applicant agrees to abide by the provisions of the</w:t>
      </w:r>
      <w:r w:rsidR="003C4FCD">
        <w:rPr>
          <w:lang w:val="en-CA"/>
        </w:rPr>
        <w:t xml:space="preserve"> </w:t>
      </w:r>
      <w:r>
        <w:rPr>
          <w:lang w:val="en-CA"/>
        </w:rPr>
        <w:t>House</w:t>
      </w:r>
      <w:r w:rsidRPr="00702658">
        <w:rPr>
          <w:lang w:val="en-CA"/>
        </w:rPr>
        <w:t xml:space="preserve"> Church Constitution </w:t>
      </w:r>
      <w:r w:rsidR="00985DE7">
        <w:rPr>
          <w:lang w:val="en-CA"/>
        </w:rPr>
        <w:t xml:space="preserve">of </w:t>
      </w:r>
      <w:proofErr w:type="gramStart"/>
      <w:r w:rsidR="00985DE7">
        <w:rPr>
          <w:lang w:val="en-CA"/>
        </w:rPr>
        <w:t>HHN  including</w:t>
      </w:r>
      <w:proofErr w:type="gramEnd"/>
      <w:r w:rsidR="00985DE7">
        <w:rPr>
          <w:lang w:val="en-CA"/>
        </w:rPr>
        <w:t xml:space="preserve"> the </w:t>
      </w:r>
      <w:r w:rsidRPr="00702658">
        <w:rPr>
          <w:lang w:val="en-CA"/>
        </w:rPr>
        <w:t>terms of</w:t>
      </w:r>
      <w:r w:rsidR="00132152">
        <w:rPr>
          <w:lang w:val="en-CA"/>
        </w:rPr>
        <w:t xml:space="preserve"> </w:t>
      </w:r>
      <w:r w:rsidRPr="00702658">
        <w:rPr>
          <w:lang w:val="en-CA"/>
        </w:rPr>
        <w:t>membership</w:t>
      </w:r>
      <w:r w:rsidR="00985DE7">
        <w:rPr>
          <w:lang w:val="en-CA"/>
        </w:rPr>
        <w:t xml:space="preserve"> rules.</w:t>
      </w:r>
      <w:r w:rsidR="00826940">
        <w:rPr>
          <w:lang w:val="en-CA"/>
        </w:rPr>
        <w:t xml:space="preserve"> </w:t>
      </w:r>
    </w:p>
    <w:p w14:paraId="3B535214" w14:textId="15B7D89E" w:rsidR="00826940" w:rsidRDefault="00835B0C" w:rsidP="00702658">
      <w:pPr>
        <w:rPr>
          <w:lang w:val="en-CA"/>
        </w:rPr>
      </w:pPr>
      <w:r>
        <w:rPr>
          <w:lang w:val="en-CA"/>
        </w:rPr>
        <w:t xml:space="preserve">Please, fill the form below and wait for approval. </w:t>
      </w:r>
    </w:p>
    <w:p w14:paraId="0C02E139" w14:textId="506A6665" w:rsidR="00826940" w:rsidRDefault="00702658" w:rsidP="00702658">
      <w:pPr>
        <w:rPr>
          <w:lang w:val="en-CA"/>
        </w:rPr>
      </w:pPr>
      <w:r w:rsidRPr="00702658">
        <w:rPr>
          <w:lang w:val="en-CA"/>
        </w:rPr>
        <w:t xml:space="preserve">Applicants who have been approved by the membership </w:t>
      </w:r>
      <w:r w:rsidR="00835B0C">
        <w:rPr>
          <w:lang w:val="en-CA"/>
        </w:rPr>
        <w:t>by the Board members and the Coordinators of HHN shall connected to the one of the house churches in walking distance if its possible.</w:t>
      </w:r>
    </w:p>
    <w:p w14:paraId="4C20B22F" w14:textId="45CAF525" w:rsidR="00702658" w:rsidRDefault="00702658" w:rsidP="00702658">
      <w:pPr>
        <w:rPr>
          <w:lang w:val="en-CA"/>
        </w:rPr>
      </w:pPr>
      <w:r w:rsidRPr="00702658">
        <w:rPr>
          <w:lang w:val="en-CA"/>
        </w:rPr>
        <w:t xml:space="preserve">Membership may be reviewed annually </w:t>
      </w:r>
      <w:r w:rsidR="00835B0C">
        <w:rPr>
          <w:lang w:val="en-CA"/>
        </w:rPr>
        <w:t>by the Board</w:t>
      </w:r>
      <w:r w:rsidR="006E737E">
        <w:rPr>
          <w:lang w:val="en-CA"/>
        </w:rPr>
        <w:t xml:space="preserve"> committee</w:t>
      </w:r>
      <w:r w:rsidR="00835B0C">
        <w:rPr>
          <w:lang w:val="en-CA"/>
        </w:rPr>
        <w:t xml:space="preserve">. </w:t>
      </w:r>
    </w:p>
    <w:p w14:paraId="39DAE33F" w14:textId="3AA11058" w:rsidR="00132152" w:rsidRDefault="00835B0C" w:rsidP="00702658">
      <w:pPr>
        <w:rPr>
          <w:lang w:val="en-CA"/>
        </w:rPr>
      </w:pPr>
      <w:r>
        <w:rPr>
          <w:lang w:val="en-CA"/>
        </w:rPr>
        <w:t>&lt;&lt;&lt;</w:t>
      </w:r>
    </w:p>
    <w:p w14:paraId="76616F2D" w14:textId="7CDC8B04" w:rsidR="00132152" w:rsidRPr="00E17C69" w:rsidRDefault="001A1B8F" w:rsidP="00132152">
      <w:pPr>
        <w:rPr>
          <w:b/>
          <w:bCs/>
          <w:lang w:val="en-CA"/>
        </w:rPr>
      </w:pPr>
      <w:r w:rsidRPr="00E17C69">
        <w:rPr>
          <w:b/>
          <w:bCs/>
          <w:lang w:val="en-CA"/>
        </w:rPr>
        <w:t>MEMBERSHIP SHALL CONSIST OF THE FOLLOWING</w:t>
      </w:r>
    </w:p>
    <w:p w14:paraId="3D90666B" w14:textId="3E3A95C7" w:rsidR="00132152" w:rsidRPr="00132152" w:rsidRDefault="00132152" w:rsidP="00132152">
      <w:pPr>
        <w:rPr>
          <w:lang w:val="en-CA"/>
        </w:rPr>
      </w:pPr>
      <w:r w:rsidRPr="00132152">
        <w:rPr>
          <w:lang w:val="en-CA"/>
        </w:rPr>
        <w:t>(1) Regular Members. Persons 18 years of age and</w:t>
      </w:r>
      <w:r w:rsidR="006E737E">
        <w:rPr>
          <w:lang w:val="en-CA"/>
        </w:rPr>
        <w:t xml:space="preserve"> </w:t>
      </w:r>
      <w:r w:rsidRPr="00132152">
        <w:rPr>
          <w:lang w:val="en-CA"/>
        </w:rPr>
        <w:t>over whom fulfill the requirement</w:t>
      </w:r>
      <w:r w:rsidR="006E737E">
        <w:rPr>
          <w:lang w:val="en-CA"/>
        </w:rPr>
        <w:t xml:space="preserve">s </w:t>
      </w:r>
      <w:r w:rsidRPr="00132152">
        <w:rPr>
          <w:lang w:val="en-CA"/>
        </w:rPr>
        <w:t>shall be known as regular members.</w:t>
      </w:r>
    </w:p>
    <w:p w14:paraId="27A9336C" w14:textId="4F9E3C4C" w:rsidR="001A1B8F" w:rsidRPr="00132152" w:rsidRDefault="00132152" w:rsidP="00132152">
      <w:pPr>
        <w:rPr>
          <w:lang w:val="en-CA"/>
        </w:rPr>
      </w:pPr>
      <w:r w:rsidRPr="00132152">
        <w:rPr>
          <w:lang w:val="en-CA"/>
        </w:rPr>
        <w:t xml:space="preserve">(2) Junior Members. Persons between the ages of 12 and 18 who </w:t>
      </w:r>
      <w:r w:rsidR="001A1B8F">
        <w:rPr>
          <w:lang w:val="en-CA"/>
        </w:rPr>
        <w:t xml:space="preserve">baptized on their own faith, and active in serving God. </w:t>
      </w:r>
    </w:p>
    <w:p w14:paraId="265FFAD8" w14:textId="77777777" w:rsidR="00132152" w:rsidRDefault="00132152" w:rsidP="00702658">
      <w:pPr>
        <w:rPr>
          <w:lang w:val="en-CA"/>
        </w:rPr>
      </w:pPr>
    </w:p>
    <w:p w14:paraId="330B52A6" w14:textId="7B5D6B01" w:rsidR="00132152" w:rsidRPr="00702658" w:rsidRDefault="00132152" w:rsidP="00702658">
      <w:pPr>
        <w:rPr>
          <w:lang w:val="en-CA"/>
        </w:rPr>
      </w:pPr>
      <w:r>
        <w:rPr>
          <w:lang w:val="en-CA"/>
        </w:rPr>
        <w:t>\\\\\\\\\\\\\\\\\\\\\\\\\\\\\\\\\\\\\\\\\\\\\\\\\\\\</w:t>
      </w:r>
    </w:p>
    <w:p w14:paraId="6105F94C" w14:textId="77777777" w:rsidR="003D7580" w:rsidRPr="000A2E6B" w:rsidRDefault="003D7580" w:rsidP="003D7580">
      <w:pPr>
        <w:rPr>
          <w:color w:val="FF0000"/>
          <w:lang w:val="en-CA"/>
        </w:rPr>
      </w:pPr>
      <w:r w:rsidRPr="000A2E6B">
        <w:rPr>
          <w:color w:val="FF0000"/>
          <w:lang w:val="en-CA"/>
        </w:rPr>
        <w:t>Membership fee per year:</w:t>
      </w:r>
    </w:p>
    <w:p w14:paraId="523A8FD1" w14:textId="5D9FD2EA" w:rsidR="00702658" w:rsidRPr="000A2E6B" w:rsidRDefault="003D7580" w:rsidP="003D7580">
      <w:pPr>
        <w:rPr>
          <w:color w:val="FF0000"/>
          <w:lang w:val="en-CA"/>
        </w:rPr>
      </w:pPr>
      <w:r w:rsidRPr="000A2E6B">
        <w:rPr>
          <w:color w:val="FF0000"/>
          <w:lang w:val="en-CA"/>
        </w:rPr>
        <w:t>0,</w:t>
      </w:r>
      <w:r w:rsidR="001A1B8F">
        <w:rPr>
          <w:color w:val="FF0000"/>
          <w:lang w:val="en-CA"/>
        </w:rPr>
        <w:t>40</w:t>
      </w:r>
      <w:r w:rsidRPr="000A2E6B">
        <w:rPr>
          <w:color w:val="FF0000"/>
          <w:lang w:val="en-CA"/>
        </w:rPr>
        <w:t xml:space="preserve">USD, </w:t>
      </w:r>
      <w:r w:rsidR="001A1B8F">
        <w:rPr>
          <w:color w:val="FF0000"/>
          <w:lang w:val="en-CA"/>
        </w:rPr>
        <w:t>50</w:t>
      </w:r>
      <w:r w:rsidRPr="000A2E6B">
        <w:rPr>
          <w:color w:val="FF0000"/>
          <w:lang w:val="en-CA"/>
        </w:rPr>
        <w:t>KES, 1</w:t>
      </w:r>
      <w:r w:rsidR="001A1B8F">
        <w:rPr>
          <w:color w:val="FF0000"/>
          <w:lang w:val="en-CA"/>
        </w:rPr>
        <w:t>5</w:t>
      </w:r>
      <w:r w:rsidRPr="000A2E6B">
        <w:rPr>
          <w:color w:val="FF0000"/>
          <w:lang w:val="en-CA"/>
        </w:rPr>
        <w:t>00UGX</w:t>
      </w:r>
      <w:r w:rsidR="00E17C69">
        <w:rPr>
          <w:color w:val="FF0000"/>
          <w:lang w:val="en-CA"/>
        </w:rPr>
        <w:t>, 513RWF, 243SDG, 1050TZS</w:t>
      </w:r>
    </w:p>
    <w:p w14:paraId="65E3B37B" w14:textId="77777777" w:rsidR="000A2E6B" w:rsidRDefault="003D7580" w:rsidP="003D7580">
      <w:pPr>
        <w:rPr>
          <w:color w:val="FF0000"/>
          <w:lang w:val="en-CA"/>
        </w:rPr>
      </w:pPr>
      <w:r w:rsidRPr="000A2E6B">
        <w:rPr>
          <w:color w:val="FF0000"/>
          <w:lang w:val="en-CA"/>
        </w:rPr>
        <w:t>Which must be paid to the treasurer in each country</w:t>
      </w:r>
      <w:r w:rsidR="000A2E6B">
        <w:rPr>
          <w:color w:val="FF0000"/>
          <w:lang w:val="en-CA"/>
        </w:rPr>
        <w:t>:</w:t>
      </w:r>
    </w:p>
    <w:p w14:paraId="51586886" w14:textId="46FFBC60" w:rsidR="003D7580" w:rsidRPr="0079741E" w:rsidRDefault="000A2E6B" w:rsidP="000A2E6B">
      <w:pPr>
        <w:pStyle w:val="ListParagraph"/>
        <w:numPr>
          <w:ilvl w:val="0"/>
          <w:numId w:val="3"/>
        </w:numPr>
        <w:rPr>
          <w:color w:val="FF0000"/>
        </w:rPr>
      </w:pPr>
      <w:r w:rsidRPr="0079741E">
        <w:rPr>
          <w:color w:val="FF0000"/>
        </w:rPr>
        <w:t xml:space="preserve">Kenya treasurer </w:t>
      </w:r>
      <w:r w:rsidR="0079741E" w:rsidRPr="0079741E">
        <w:rPr>
          <w:color w:val="FF0000"/>
        </w:rPr>
        <w:t xml:space="preserve">Alice </w:t>
      </w:r>
      <w:proofErr w:type="spellStart"/>
      <w:r w:rsidR="0079741E" w:rsidRPr="0079741E">
        <w:rPr>
          <w:color w:val="FF0000"/>
        </w:rPr>
        <w:t>Ogwel</w:t>
      </w:r>
      <w:proofErr w:type="spellEnd"/>
      <w:r w:rsidR="00E17C69" w:rsidRPr="0079741E">
        <w:rPr>
          <w:color w:val="FF0000"/>
        </w:rPr>
        <w:t xml:space="preserve"> - </w:t>
      </w:r>
      <w:proofErr w:type="spellStart"/>
      <w:r w:rsidR="00F01114" w:rsidRPr="0079741E">
        <w:rPr>
          <w:color w:val="FF0000"/>
        </w:rPr>
        <w:t>Mpesa</w:t>
      </w:r>
      <w:proofErr w:type="spellEnd"/>
      <w:r w:rsidRPr="0079741E">
        <w:rPr>
          <w:color w:val="FF0000"/>
        </w:rPr>
        <w:t xml:space="preserve"> </w:t>
      </w:r>
      <w:r w:rsidR="0079741E" w:rsidRPr="0079741E">
        <w:rPr>
          <w:color w:val="FF0000"/>
        </w:rPr>
        <w:t>+254 714 989434</w:t>
      </w:r>
    </w:p>
    <w:p w14:paraId="272D782D" w14:textId="1A82873F" w:rsidR="000A2E6B" w:rsidRDefault="000A2E6B" w:rsidP="000A2E6B">
      <w:pPr>
        <w:pStyle w:val="ListParagraph"/>
        <w:numPr>
          <w:ilvl w:val="0"/>
          <w:numId w:val="3"/>
        </w:numPr>
        <w:rPr>
          <w:color w:val="FF0000"/>
          <w:lang w:val="en-CA"/>
        </w:rPr>
      </w:pPr>
      <w:r w:rsidRPr="000A2E6B">
        <w:rPr>
          <w:color w:val="FF0000"/>
          <w:lang w:val="en-CA"/>
        </w:rPr>
        <w:t xml:space="preserve">Uganda treasurer Shallot </w:t>
      </w:r>
      <w:proofErr w:type="spellStart"/>
      <w:r w:rsidRPr="000A2E6B">
        <w:rPr>
          <w:color w:val="FF0000"/>
          <w:lang w:val="en-CA"/>
        </w:rPr>
        <w:t>Ainebabazi</w:t>
      </w:r>
      <w:proofErr w:type="spellEnd"/>
      <w:r w:rsidRPr="000A2E6B">
        <w:rPr>
          <w:color w:val="FF0000"/>
          <w:lang w:val="en-CA"/>
        </w:rPr>
        <w:t xml:space="preserve"> – MT</w:t>
      </w:r>
      <w:r w:rsidR="0064194D">
        <w:rPr>
          <w:color w:val="FF0000"/>
          <w:lang w:val="en-CA"/>
        </w:rPr>
        <w:t>N</w:t>
      </w:r>
      <w:r w:rsidRPr="000A2E6B">
        <w:rPr>
          <w:color w:val="FF0000"/>
          <w:lang w:val="en-CA"/>
        </w:rPr>
        <w:t xml:space="preserve"> 256-740</w:t>
      </w:r>
      <w:r w:rsidR="007140E0">
        <w:rPr>
          <w:color w:val="FF0000"/>
          <w:lang w:val="en-CA"/>
        </w:rPr>
        <w:t xml:space="preserve"> </w:t>
      </w:r>
      <w:r w:rsidRPr="000A2E6B">
        <w:rPr>
          <w:color w:val="FF0000"/>
          <w:lang w:val="en-CA"/>
        </w:rPr>
        <w:t xml:space="preserve">878065 (Marion </w:t>
      </w:r>
      <w:proofErr w:type="spellStart"/>
      <w:r w:rsidRPr="000A2E6B">
        <w:rPr>
          <w:color w:val="FF0000"/>
          <w:lang w:val="en-CA"/>
        </w:rPr>
        <w:t>Amutuheire</w:t>
      </w:r>
      <w:proofErr w:type="spellEnd"/>
      <w:r w:rsidRPr="000A2E6B">
        <w:rPr>
          <w:color w:val="FF0000"/>
          <w:lang w:val="en-CA"/>
        </w:rPr>
        <w:t>)</w:t>
      </w:r>
    </w:p>
    <w:p w14:paraId="23F65708" w14:textId="6FC30BEE" w:rsidR="00E17C69" w:rsidRDefault="00E17C69" w:rsidP="000A2E6B">
      <w:pPr>
        <w:pStyle w:val="ListParagraph"/>
        <w:numPr>
          <w:ilvl w:val="0"/>
          <w:numId w:val="3"/>
        </w:numPr>
        <w:rPr>
          <w:color w:val="FF0000"/>
          <w:lang w:val="en-CA"/>
        </w:rPr>
      </w:pPr>
      <w:r>
        <w:rPr>
          <w:color w:val="FF0000"/>
          <w:lang w:val="en-CA"/>
        </w:rPr>
        <w:t xml:space="preserve">Rwanda country coordinator Theophile </w:t>
      </w:r>
      <w:proofErr w:type="spellStart"/>
      <w:r>
        <w:rPr>
          <w:color w:val="FF0000"/>
          <w:lang w:val="en-CA"/>
        </w:rPr>
        <w:t>Umwizerwa</w:t>
      </w:r>
      <w:proofErr w:type="spellEnd"/>
      <w:r>
        <w:rPr>
          <w:color w:val="FF0000"/>
          <w:lang w:val="en-CA"/>
        </w:rPr>
        <w:t xml:space="preserve"> – </w:t>
      </w:r>
      <w:proofErr w:type="spellStart"/>
      <w:r w:rsidR="007140E0">
        <w:rPr>
          <w:color w:val="FF0000"/>
          <w:lang w:val="en-CA"/>
        </w:rPr>
        <w:t>Mpesa</w:t>
      </w:r>
      <w:proofErr w:type="spellEnd"/>
      <w:r>
        <w:rPr>
          <w:color w:val="FF0000"/>
          <w:lang w:val="en-CA"/>
        </w:rPr>
        <w:t xml:space="preserve"> </w:t>
      </w:r>
      <w:r w:rsidR="009C00B9" w:rsidRPr="009C00B9">
        <w:rPr>
          <w:color w:val="FF0000"/>
          <w:lang w:val="en-CA"/>
        </w:rPr>
        <w:t>+250 782 125 850</w:t>
      </w:r>
    </w:p>
    <w:p w14:paraId="6567C40F" w14:textId="34901B8F" w:rsidR="007140E0" w:rsidRDefault="007140E0" w:rsidP="000A2E6B">
      <w:pPr>
        <w:pStyle w:val="ListParagraph"/>
        <w:numPr>
          <w:ilvl w:val="0"/>
          <w:numId w:val="3"/>
        </w:numPr>
        <w:rPr>
          <w:color w:val="FF0000"/>
          <w:lang w:val="en-CA"/>
        </w:rPr>
      </w:pPr>
      <w:r>
        <w:rPr>
          <w:color w:val="FF0000"/>
          <w:lang w:val="en-CA"/>
        </w:rPr>
        <w:t>South Sudan</w:t>
      </w:r>
      <w:r w:rsidR="0064194D">
        <w:rPr>
          <w:color w:val="FF0000"/>
          <w:lang w:val="en-CA"/>
        </w:rPr>
        <w:t xml:space="preserve"> country coordinator Joshua Wani</w:t>
      </w:r>
      <w:r>
        <w:rPr>
          <w:color w:val="FF0000"/>
          <w:lang w:val="en-CA"/>
        </w:rPr>
        <w:t xml:space="preserve"> – MTN +</w:t>
      </w:r>
      <w:r w:rsidRPr="007140E0">
        <w:rPr>
          <w:color w:val="FF0000"/>
          <w:lang w:val="en-CA"/>
        </w:rPr>
        <w:t>256 764 770792</w:t>
      </w:r>
      <w:r w:rsidR="0064194D">
        <w:rPr>
          <w:color w:val="FF0000"/>
          <w:lang w:val="en-CA"/>
        </w:rPr>
        <w:t xml:space="preserve"> </w:t>
      </w:r>
    </w:p>
    <w:p w14:paraId="2ADB1C12" w14:textId="613F1654" w:rsidR="009C00B9" w:rsidRDefault="009C00B9" w:rsidP="000A2E6B">
      <w:pPr>
        <w:pStyle w:val="ListParagraph"/>
        <w:numPr>
          <w:ilvl w:val="0"/>
          <w:numId w:val="3"/>
        </w:numPr>
        <w:rPr>
          <w:color w:val="FF0000"/>
          <w:lang w:val="en-CA"/>
        </w:rPr>
      </w:pPr>
      <w:r>
        <w:rPr>
          <w:color w:val="FF0000"/>
          <w:lang w:val="en-CA"/>
        </w:rPr>
        <w:t xml:space="preserve">Tanzania treasurer </w:t>
      </w:r>
      <w:r w:rsidR="007140E0">
        <w:rPr>
          <w:color w:val="FF0000"/>
          <w:lang w:val="en-CA"/>
        </w:rPr>
        <w:t xml:space="preserve">Natalia </w:t>
      </w:r>
      <w:proofErr w:type="spellStart"/>
      <w:r w:rsidR="007140E0">
        <w:rPr>
          <w:color w:val="FF0000"/>
          <w:lang w:val="en-CA"/>
        </w:rPr>
        <w:t>Ernester</w:t>
      </w:r>
      <w:proofErr w:type="spellEnd"/>
      <w:r w:rsidR="007140E0">
        <w:rPr>
          <w:color w:val="FF0000"/>
          <w:lang w:val="en-CA"/>
        </w:rPr>
        <w:t xml:space="preserve"> – </w:t>
      </w:r>
      <w:proofErr w:type="spellStart"/>
      <w:r w:rsidR="007140E0">
        <w:rPr>
          <w:color w:val="FF0000"/>
          <w:lang w:val="en-CA"/>
        </w:rPr>
        <w:t>Mpesa</w:t>
      </w:r>
      <w:proofErr w:type="spellEnd"/>
      <w:r w:rsidR="007140E0">
        <w:rPr>
          <w:color w:val="FF0000"/>
          <w:lang w:val="en-CA"/>
        </w:rPr>
        <w:t xml:space="preserve"> +255-682 657649</w:t>
      </w:r>
    </w:p>
    <w:p w14:paraId="553C494B" w14:textId="77777777" w:rsidR="00E17C69" w:rsidRPr="007140E0" w:rsidRDefault="00E17C69" w:rsidP="007140E0">
      <w:pPr>
        <w:ind w:left="360"/>
        <w:rPr>
          <w:color w:val="FF0000"/>
          <w:lang w:val="en-CA"/>
        </w:rPr>
      </w:pPr>
    </w:p>
    <w:p w14:paraId="04DD3A1D" w14:textId="2FBCBB94" w:rsidR="00702658" w:rsidRDefault="003D7580" w:rsidP="00702658">
      <w:pPr>
        <w:rPr>
          <w:lang w:val="en-CA"/>
        </w:rPr>
      </w:pPr>
      <w:r>
        <w:rPr>
          <w:lang w:val="en-CA"/>
        </w:rPr>
        <w:t>&lt;&lt;&lt;&lt;&lt;&lt;&lt;&lt;&lt;&lt;&lt;&lt;&lt;&lt;&lt;&lt;&lt;&lt;&lt;&lt;&lt;&lt;&lt;&lt;&lt;&lt;&lt;&lt;&lt;&lt;&lt;&lt;&lt;&lt;&lt;&lt;&lt;&lt;&lt;&lt;&lt;&lt;&lt;&lt;&lt;&lt;&lt;&lt;&lt;&lt;&lt;&lt;&lt;&lt;&lt;&lt;&lt;&lt;&lt;&lt;&lt;&lt;&lt;</w:t>
      </w:r>
    </w:p>
    <w:p w14:paraId="2DE54993" w14:textId="10733AA9" w:rsidR="00E62390" w:rsidRPr="00E62390" w:rsidRDefault="00E62390" w:rsidP="00E62390">
      <w:pPr>
        <w:rPr>
          <w:b/>
          <w:bCs/>
          <w:u w:val="single"/>
          <w:lang w:val="en-CA"/>
        </w:rPr>
      </w:pPr>
      <w:r w:rsidRPr="00E62390">
        <w:rPr>
          <w:b/>
          <w:bCs/>
          <w:u w:val="single"/>
          <w:lang w:val="en-CA"/>
        </w:rPr>
        <w:t>CHARACTERISTICS OF TRUE HEAVENLY HOMES NETWORK MEMBERS</w:t>
      </w:r>
    </w:p>
    <w:p w14:paraId="50445972" w14:textId="77777777" w:rsidR="00E62390" w:rsidRPr="00E62390" w:rsidRDefault="00E62390" w:rsidP="00E62390">
      <w:pPr>
        <w:rPr>
          <w:lang w:val="en-CA"/>
        </w:rPr>
      </w:pPr>
      <w:r w:rsidRPr="00E62390">
        <w:rPr>
          <w:lang w:val="en-CA"/>
        </w:rPr>
        <w:t xml:space="preserve">● They speak the truth at all times </w:t>
      </w:r>
    </w:p>
    <w:p w14:paraId="69285842" w14:textId="77777777" w:rsidR="00E62390" w:rsidRPr="00E62390" w:rsidRDefault="00E62390" w:rsidP="00E62390">
      <w:pPr>
        <w:rPr>
          <w:lang w:val="en-CA"/>
        </w:rPr>
      </w:pPr>
      <w:r w:rsidRPr="00E62390">
        <w:rPr>
          <w:lang w:val="en-CA"/>
        </w:rPr>
        <w:t xml:space="preserve">● They are good listeners </w:t>
      </w:r>
    </w:p>
    <w:p w14:paraId="4BCEC0C1" w14:textId="77777777" w:rsidR="00E62390" w:rsidRPr="00E62390" w:rsidRDefault="00E62390" w:rsidP="00E62390">
      <w:pPr>
        <w:rPr>
          <w:lang w:val="en-CA"/>
        </w:rPr>
      </w:pPr>
      <w:r w:rsidRPr="00E62390">
        <w:rPr>
          <w:lang w:val="en-CA"/>
        </w:rPr>
        <w:lastRenderedPageBreak/>
        <w:t>● They hardly take offense</w:t>
      </w:r>
    </w:p>
    <w:p w14:paraId="55C591B7" w14:textId="77777777" w:rsidR="00E62390" w:rsidRPr="00E62390" w:rsidRDefault="00E62390" w:rsidP="00E62390">
      <w:pPr>
        <w:rPr>
          <w:lang w:val="en-CA"/>
        </w:rPr>
      </w:pPr>
      <w:r w:rsidRPr="00E62390">
        <w:rPr>
          <w:lang w:val="en-CA"/>
        </w:rPr>
        <w:t xml:space="preserve">● They are quick to forgive </w:t>
      </w:r>
    </w:p>
    <w:p w14:paraId="1773FF03" w14:textId="77777777" w:rsidR="00E62390" w:rsidRPr="00E62390" w:rsidRDefault="00E62390" w:rsidP="00E62390">
      <w:pPr>
        <w:rPr>
          <w:lang w:val="en-CA"/>
        </w:rPr>
      </w:pPr>
      <w:r w:rsidRPr="00E62390">
        <w:rPr>
          <w:lang w:val="en-CA"/>
        </w:rPr>
        <w:t xml:space="preserve">● They are reliable </w:t>
      </w:r>
    </w:p>
    <w:p w14:paraId="580ACE49" w14:textId="77777777" w:rsidR="00E62390" w:rsidRPr="00E62390" w:rsidRDefault="00E62390" w:rsidP="00E62390">
      <w:pPr>
        <w:rPr>
          <w:lang w:val="en-CA"/>
        </w:rPr>
      </w:pPr>
      <w:r w:rsidRPr="00E62390">
        <w:rPr>
          <w:lang w:val="en-CA"/>
        </w:rPr>
        <w:t xml:space="preserve">● They are supportive </w:t>
      </w:r>
    </w:p>
    <w:p w14:paraId="3198A934" w14:textId="77777777" w:rsidR="00E62390" w:rsidRPr="00E62390" w:rsidRDefault="00E62390" w:rsidP="00E62390">
      <w:pPr>
        <w:rPr>
          <w:lang w:val="en-CA"/>
        </w:rPr>
      </w:pPr>
      <w:r w:rsidRPr="00E62390">
        <w:rPr>
          <w:lang w:val="en-CA"/>
        </w:rPr>
        <w:t xml:space="preserve">● They have an appetite for prayer and fasting </w:t>
      </w:r>
    </w:p>
    <w:p w14:paraId="489FEBD5" w14:textId="77777777" w:rsidR="00E62390" w:rsidRPr="00E62390" w:rsidRDefault="00E62390" w:rsidP="00E62390">
      <w:pPr>
        <w:rPr>
          <w:lang w:val="en-CA"/>
        </w:rPr>
      </w:pPr>
      <w:r w:rsidRPr="00E62390">
        <w:rPr>
          <w:lang w:val="en-CA"/>
        </w:rPr>
        <w:t xml:space="preserve">● They rely on the Word of God </w:t>
      </w:r>
    </w:p>
    <w:p w14:paraId="3A273035" w14:textId="77777777" w:rsidR="00E62390" w:rsidRPr="00E62390" w:rsidRDefault="00E62390" w:rsidP="00E62390">
      <w:pPr>
        <w:rPr>
          <w:lang w:val="en-CA"/>
        </w:rPr>
      </w:pPr>
      <w:r w:rsidRPr="00E62390">
        <w:rPr>
          <w:lang w:val="en-CA"/>
        </w:rPr>
        <w:t xml:space="preserve">● The more God lifts them, the more they become humble </w:t>
      </w:r>
    </w:p>
    <w:p w14:paraId="0C713554" w14:textId="77777777" w:rsidR="00E62390" w:rsidRPr="00E62390" w:rsidRDefault="00E62390" w:rsidP="00E62390">
      <w:pPr>
        <w:rPr>
          <w:lang w:val="en-CA"/>
        </w:rPr>
      </w:pPr>
      <w:r w:rsidRPr="00E62390">
        <w:rPr>
          <w:lang w:val="en-CA"/>
        </w:rPr>
        <w:t xml:space="preserve">● They hardly defend themselves </w:t>
      </w:r>
    </w:p>
    <w:p w14:paraId="6E178359" w14:textId="77777777" w:rsidR="00E62390" w:rsidRPr="00E62390" w:rsidRDefault="00E62390" w:rsidP="00E62390">
      <w:pPr>
        <w:rPr>
          <w:lang w:val="en-CA"/>
        </w:rPr>
      </w:pPr>
      <w:r w:rsidRPr="00E62390">
        <w:rPr>
          <w:lang w:val="en-CA"/>
        </w:rPr>
        <w:t xml:space="preserve">● They are quick to repent </w:t>
      </w:r>
    </w:p>
    <w:p w14:paraId="1716D124" w14:textId="77777777" w:rsidR="00E62390" w:rsidRPr="00E62390" w:rsidRDefault="00E62390" w:rsidP="00E62390">
      <w:pPr>
        <w:rPr>
          <w:lang w:val="en-CA"/>
        </w:rPr>
      </w:pPr>
      <w:r w:rsidRPr="00E62390">
        <w:rPr>
          <w:lang w:val="en-CA"/>
        </w:rPr>
        <w:t xml:space="preserve">● They seek peace and pursue it </w:t>
      </w:r>
    </w:p>
    <w:p w14:paraId="61620374" w14:textId="77777777" w:rsidR="00E62390" w:rsidRPr="00E62390" w:rsidRDefault="00E62390" w:rsidP="00E62390">
      <w:pPr>
        <w:rPr>
          <w:lang w:val="en-CA"/>
        </w:rPr>
      </w:pPr>
      <w:r w:rsidRPr="00E62390">
        <w:rPr>
          <w:lang w:val="en-CA"/>
        </w:rPr>
        <w:t xml:space="preserve">● They love people and they are compassionate </w:t>
      </w:r>
    </w:p>
    <w:p w14:paraId="082B6DE2" w14:textId="77777777" w:rsidR="00E62390" w:rsidRPr="00E62390" w:rsidRDefault="00E62390" w:rsidP="00E62390">
      <w:pPr>
        <w:rPr>
          <w:lang w:val="en-CA"/>
        </w:rPr>
      </w:pPr>
      <w:r w:rsidRPr="00E62390">
        <w:rPr>
          <w:lang w:val="en-CA"/>
        </w:rPr>
        <w:t xml:space="preserve">● They know when to talk and when to be quiet </w:t>
      </w:r>
    </w:p>
    <w:p w14:paraId="05232A6E" w14:textId="77777777" w:rsidR="00E62390" w:rsidRPr="00E62390" w:rsidRDefault="00E62390" w:rsidP="00E62390">
      <w:pPr>
        <w:rPr>
          <w:lang w:val="en-CA"/>
        </w:rPr>
      </w:pPr>
      <w:r w:rsidRPr="00E62390">
        <w:rPr>
          <w:lang w:val="en-CA"/>
        </w:rPr>
        <w:t xml:space="preserve">● They are full of wisdom in many aspects of life </w:t>
      </w:r>
    </w:p>
    <w:p w14:paraId="311F81B3" w14:textId="77777777" w:rsidR="00E62390" w:rsidRPr="00E62390" w:rsidRDefault="00E62390" w:rsidP="00E62390">
      <w:pPr>
        <w:rPr>
          <w:lang w:val="en-CA"/>
        </w:rPr>
      </w:pPr>
      <w:r w:rsidRPr="00E62390">
        <w:rPr>
          <w:lang w:val="en-CA"/>
        </w:rPr>
        <w:t xml:space="preserve">● They respect people and are very sensitive to people's feelings </w:t>
      </w:r>
    </w:p>
    <w:p w14:paraId="20BF6B4C" w14:textId="77777777" w:rsidR="00E62390" w:rsidRPr="00E62390" w:rsidRDefault="00E62390" w:rsidP="00E62390">
      <w:pPr>
        <w:rPr>
          <w:lang w:val="en-CA"/>
        </w:rPr>
      </w:pPr>
      <w:r w:rsidRPr="00E62390">
        <w:rPr>
          <w:lang w:val="en-CA"/>
        </w:rPr>
        <w:t xml:space="preserve">● They have a lot of patience and they are not short-tempered </w:t>
      </w:r>
    </w:p>
    <w:p w14:paraId="6A841015" w14:textId="77777777" w:rsidR="00E62390" w:rsidRPr="00E62390" w:rsidRDefault="00E62390" w:rsidP="00E62390">
      <w:pPr>
        <w:rPr>
          <w:lang w:val="en-CA"/>
        </w:rPr>
      </w:pPr>
      <w:r w:rsidRPr="00E62390">
        <w:rPr>
          <w:lang w:val="en-CA"/>
        </w:rPr>
        <w:t xml:space="preserve">● They fear God </w:t>
      </w:r>
    </w:p>
    <w:p w14:paraId="6769EEC9" w14:textId="77777777" w:rsidR="00E62390" w:rsidRPr="00E62390" w:rsidRDefault="00E62390" w:rsidP="00E62390">
      <w:pPr>
        <w:rPr>
          <w:lang w:val="en-CA"/>
        </w:rPr>
      </w:pPr>
      <w:r w:rsidRPr="00E62390">
        <w:rPr>
          <w:lang w:val="en-CA"/>
        </w:rPr>
        <w:t xml:space="preserve"> They give honor where it is due </w:t>
      </w:r>
    </w:p>
    <w:p w14:paraId="65FA8A35" w14:textId="77777777" w:rsidR="00E62390" w:rsidRPr="00E62390" w:rsidRDefault="00E62390" w:rsidP="00E62390">
      <w:pPr>
        <w:rPr>
          <w:lang w:val="en-CA"/>
        </w:rPr>
      </w:pPr>
      <w:r w:rsidRPr="00E62390">
        <w:rPr>
          <w:lang w:val="en-CA"/>
        </w:rPr>
        <w:t xml:space="preserve">● They are content with what they have </w:t>
      </w:r>
    </w:p>
    <w:p w14:paraId="5794F063" w14:textId="77777777" w:rsidR="00E62390" w:rsidRPr="00E62390" w:rsidRDefault="00E62390" w:rsidP="00E62390">
      <w:pPr>
        <w:rPr>
          <w:lang w:val="en-CA"/>
        </w:rPr>
      </w:pPr>
      <w:r w:rsidRPr="00E62390">
        <w:rPr>
          <w:lang w:val="en-CA"/>
        </w:rPr>
        <w:t xml:space="preserve">● They have good leadership skills </w:t>
      </w:r>
    </w:p>
    <w:p w14:paraId="07D6FDB4" w14:textId="77777777" w:rsidR="00E62390" w:rsidRPr="00E62390" w:rsidRDefault="00E62390" w:rsidP="00E62390">
      <w:pPr>
        <w:rPr>
          <w:lang w:val="en-CA"/>
        </w:rPr>
      </w:pPr>
      <w:r w:rsidRPr="00E62390">
        <w:rPr>
          <w:lang w:val="en-CA"/>
        </w:rPr>
        <w:t xml:space="preserve">● They are hospitable </w:t>
      </w:r>
    </w:p>
    <w:p w14:paraId="5DCF9FE8" w14:textId="77777777" w:rsidR="00E62390" w:rsidRPr="00E62390" w:rsidRDefault="00E62390" w:rsidP="00E62390">
      <w:pPr>
        <w:rPr>
          <w:lang w:val="en-CA"/>
        </w:rPr>
      </w:pPr>
      <w:r w:rsidRPr="00E62390">
        <w:rPr>
          <w:lang w:val="en-CA"/>
        </w:rPr>
        <w:t xml:space="preserve">● They are not carried away by all kinds of teachings </w:t>
      </w:r>
    </w:p>
    <w:p w14:paraId="013665FF" w14:textId="77777777" w:rsidR="00E62390" w:rsidRPr="00E62390" w:rsidRDefault="00E62390" w:rsidP="00E62390">
      <w:pPr>
        <w:rPr>
          <w:lang w:val="en-CA"/>
        </w:rPr>
      </w:pPr>
      <w:r w:rsidRPr="00E62390">
        <w:rPr>
          <w:lang w:val="en-CA"/>
        </w:rPr>
        <w:t xml:space="preserve">● They are good followers </w:t>
      </w:r>
    </w:p>
    <w:p w14:paraId="1EF38B88" w14:textId="77777777" w:rsidR="00E62390" w:rsidRPr="00E62390" w:rsidRDefault="00E62390" w:rsidP="00E62390">
      <w:pPr>
        <w:rPr>
          <w:lang w:val="en-CA"/>
        </w:rPr>
      </w:pPr>
      <w:r w:rsidRPr="00E62390">
        <w:rPr>
          <w:lang w:val="en-CA"/>
        </w:rPr>
        <w:t xml:space="preserve">● They have a sacrificial spirit </w:t>
      </w:r>
    </w:p>
    <w:p w14:paraId="003C941D" w14:textId="77777777" w:rsidR="00E62390" w:rsidRPr="00E62390" w:rsidRDefault="00E62390" w:rsidP="00E62390">
      <w:pPr>
        <w:rPr>
          <w:lang w:val="en-CA"/>
        </w:rPr>
      </w:pPr>
      <w:r w:rsidRPr="00E62390">
        <w:rPr>
          <w:lang w:val="en-CA"/>
        </w:rPr>
        <w:t xml:space="preserve">● They don't gossip and look down on people </w:t>
      </w:r>
    </w:p>
    <w:p w14:paraId="2F0AC1E3" w14:textId="77777777" w:rsidR="00E62390" w:rsidRPr="00E62390" w:rsidRDefault="00E62390" w:rsidP="00E62390">
      <w:pPr>
        <w:rPr>
          <w:lang w:val="en-CA"/>
        </w:rPr>
      </w:pPr>
      <w:r w:rsidRPr="00E62390">
        <w:rPr>
          <w:lang w:val="en-CA"/>
        </w:rPr>
        <w:t xml:space="preserve">● They have faith </w:t>
      </w:r>
    </w:p>
    <w:p w14:paraId="4ABCFD24" w14:textId="77777777" w:rsidR="00E62390" w:rsidRPr="00E62390" w:rsidRDefault="00E62390" w:rsidP="00E62390">
      <w:pPr>
        <w:rPr>
          <w:lang w:val="en-CA"/>
        </w:rPr>
      </w:pPr>
      <w:r w:rsidRPr="00E62390">
        <w:rPr>
          <w:lang w:val="en-CA"/>
        </w:rPr>
        <w:t xml:space="preserve">● They are clean in every aspect of life </w:t>
      </w:r>
    </w:p>
    <w:p w14:paraId="4F482C3A" w14:textId="77777777" w:rsidR="00E62390" w:rsidRPr="00E62390" w:rsidRDefault="00E62390" w:rsidP="00E62390">
      <w:pPr>
        <w:rPr>
          <w:lang w:val="en-CA"/>
        </w:rPr>
      </w:pPr>
      <w:r w:rsidRPr="00E62390">
        <w:rPr>
          <w:lang w:val="en-CA"/>
        </w:rPr>
        <w:lastRenderedPageBreak/>
        <w:t xml:space="preserve">● Their spirits are sensitive, they hate sin </w:t>
      </w:r>
    </w:p>
    <w:p w14:paraId="1ED57CA6" w14:textId="77777777" w:rsidR="00E62390" w:rsidRPr="00E62390" w:rsidRDefault="00E62390" w:rsidP="00E62390">
      <w:pPr>
        <w:rPr>
          <w:lang w:val="en-CA"/>
        </w:rPr>
      </w:pPr>
      <w:r w:rsidRPr="00E62390">
        <w:rPr>
          <w:lang w:val="en-CA"/>
        </w:rPr>
        <w:t xml:space="preserve">● They don't act holier than others </w:t>
      </w:r>
    </w:p>
    <w:p w14:paraId="7F1B9C08" w14:textId="77777777" w:rsidR="00E62390" w:rsidRPr="00E62390" w:rsidRDefault="00E62390" w:rsidP="00E62390">
      <w:pPr>
        <w:rPr>
          <w:lang w:val="en-CA"/>
        </w:rPr>
      </w:pPr>
      <w:r w:rsidRPr="00E62390">
        <w:rPr>
          <w:lang w:val="en-CA"/>
        </w:rPr>
        <w:t>● They don't compete with others to be a leader, evangelist, pastor, general overseer, or worker in the church</w:t>
      </w:r>
    </w:p>
    <w:p w14:paraId="613DD3CB" w14:textId="77777777" w:rsidR="00E62390" w:rsidRPr="00E62390" w:rsidRDefault="00E62390" w:rsidP="00E62390">
      <w:pPr>
        <w:rPr>
          <w:lang w:val="en-CA"/>
        </w:rPr>
      </w:pPr>
    </w:p>
    <w:p w14:paraId="1BF2FA60" w14:textId="77777777" w:rsidR="00E62390" w:rsidRPr="00E62390" w:rsidRDefault="00E62390" w:rsidP="00E62390">
      <w:pPr>
        <w:rPr>
          <w:lang w:val="en-CA"/>
        </w:rPr>
      </w:pPr>
      <w:r w:rsidRPr="00E62390">
        <w:rPr>
          <w:lang w:val="en-CA"/>
        </w:rPr>
        <w:t>Ask yourself: Am I a true heavenly homes network member?</w:t>
      </w:r>
    </w:p>
    <w:p w14:paraId="537BF05E" w14:textId="77777777" w:rsidR="00E62390" w:rsidRPr="00E62390" w:rsidRDefault="00E62390" w:rsidP="00E62390">
      <w:pPr>
        <w:rPr>
          <w:lang w:val="en-CA"/>
        </w:rPr>
      </w:pPr>
      <w:r w:rsidRPr="00E62390">
        <w:rPr>
          <w:lang w:val="en-CA"/>
        </w:rPr>
        <w:t xml:space="preserve">2 Corinthians 13:5, "Examine yourself to see whether you are in the faith, test yourselves...." </w:t>
      </w:r>
    </w:p>
    <w:p w14:paraId="54C12887" w14:textId="77777777" w:rsidR="00E62390" w:rsidRPr="00E62390" w:rsidRDefault="00E62390" w:rsidP="00E62390">
      <w:pPr>
        <w:rPr>
          <w:lang w:val="en-CA"/>
        </w:rPr>
      </w:pPr>
    </w:p>
    <w:p w14:paraId="3BFE1118" w14:textId="113CAFD8" w:rsidR="00E62390" w:rsidRPr="00702658" w:rsidRDefault="00E62390" w:rsidP="00E62390">
      <w:pPr>
        <w:rPr>
          <w:lang w:val="en-CA"/>
        </w:rPr>
      </w:pPr>
      <w:r w:rsidRPr="00E62390">
        <w:rPr>
          <w:lang w:val="en-CA"/>
        </w:rPr>
        <w:t>I pray that God gives us the grace to identify and work on our weaknesses. Let's not be deceived, make amends now that we are alive to make it RIGHT.</w:t>
      </w:r>
    </w:p>
    <w:sectPr w:rsidR="00E62390" w:rsidRPr="0070265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52362" w14:textId="77777777" w:rsidR="003A3167" w:rsidRDefault="003A3167" w:rsidP="00BC284C">
      <w:pPr>
        <w:spacing w:after="0" w:line="240" w:lineRule="auto"/>
      </w:pPr>
      <w:r>
        <w:separator/>
      </w:r>
    </w:p>
  </w:endnote>
  <w:endnote w:type="continuationSeparator" w:id="0">
    <w:p w14:paraId="6F4E5188" w14:textId="77777777" w:rsidR="003A3167" w:rsidRDefault="003A3167" w:rsidP="00BC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585886"/>
      <w:docPartObj>
        <w:docPartGallery w:val="Page Numbers (Bottom of Page)"/>
        <w:docPartUnique/>
      </w:docPartObj>
    </w:sdtPr>
    <w:sdtEndPr>
      <w:rPr>
        <w:noProof/>
      </w:rPr>
    </w:sdtEndPr>
    <w:sdtContent>
      <w:p w14:paraId="7454509F" w14:textId="6C20661E" w:rsidR="00BC284C" w:rsidRDefault="00BC28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988E82" w14:textId="77777777" w:rsidR="00BC284C" w:rsidRDefault="00BC2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96242" w14:textId="77777777" w:rsidR="003A3167" w:rsidRDefault="003A3167" w:rsidP="00BC284C">
      <w:pPr>
        <w:spacing w:after="0" w:line="240" w:lineRule="auto"/>
      </w:pPr>
      <w:r>
        <w:separator/>
      </w:r>
    </w:p>
  </w:footnote>
  <w:footnote w:type="continuationSeparator" w:id="0">
    <w:p w14:paraId="5413CBFD" w14:textId="77777777" w:rsidR="003A3167" w:rsidRDefault="003A3167" w:rsidP="00BC2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E0611"/>
    <w:multiLevelType w:val="hybridMultilevel"/>
    <w:tmpl w:val="E78470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AE64F0"/>
    <w:multiLevelType w:val="hybridMultilevel"/>
    <w:tmpl w:val="1B64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D24B5"/>
    <w:multiLevelType w:val="multilevel"/>
    <w:tmpl w:val="E22895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20510A"/>
    <w:multiLevelType w:val="multilevel"/>
    <w:tmpl w:val="4010F9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F7E5EB9"/>
    <w:multiLevelType w:val="multilevel"/>
    <w:tmpl w:val="D92892F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48474114">
    <w:abstractNumId w:val="4"/>
  </w:num>
  <w:num w:numId="2" w16cid:durableId="1966036840">
    <w:abstractNumId w:val="0"/>
  </w:num>
  <w:num w:numId="3" w16cid:durableId="1137185873">
    <w:abstractNumId w:val="1"/>
  </w:num>
  <w:num w:numId="4" w16cid:durableId="2027050443">
    <w:abstractNumId w:val="2"/>
  </w:num>
  <w:num w:numId="5" w16cid:durableId="1445345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58"/>
    <w:rsid w:val="00057EAC"/>
    <w:rsid w:val="0008552A"/>
    <w:rsid w:val="000A1B26"/>
    <w:rsid w:val="000A2E6B"/>
    <w:rsid w:val="00132152"/>
    <w:rsid w:val="0017201A"/>
    <w:rsid w:val="001A1B8F"/>
    <w:rsid w:val="001C0125"/>
    <w:rsid w:val="001E7FAA"/>
    <w:rsid w:val="00215EF5"/>
    <w:rsid w:val="00223C5B"/>
    <w:rsid w:val="002A6F07"/>
    <w:rsid w:val="002F75B8"/>
    <w:rsid w:val="0035420A"/>
    <w:rsid w:val="00381940"/>
    <w:rsid w:val="00394D94"/>
    <w:rsid w:val="003A3167"/>
    <w:rsid w:val="003C4FCD"/>
    <w:rsid w:val="003C5161"/>
    <w:rsid w:val="003C7E21"/>
    <w:rsid w:val="003D7580"/>
    <w:rsid w:val="003F2C81"/>
    <w:rsid w:val="004C53EE"/>
    <w:rsid w:val="004F760E"/>
    <w:rsid w:val="00531A28"/>
    <w:rsid w:val="00535A12"/>
    <w:rsid w:val="0056418B"/>
    <w:rsid w:val="00577301"/>
    <w:rsid w:val="005F4E6B"/>
    <w:rsid w:val="00613D1D"/>
    <w:rsid w:val="0064194D"/>
    <w:rsid w:val="00653E29"/>
    <w:rsid w:val="006627F3"/>
    <w:rsid w:val="006C0DC1"/>
    <w:rsid w:val="006E737E"/>
    <w:rsid w:val="00702658"/>
    <w:rsid w:val="007140E0"/>
    <w:rsid w:val="00756C4C"/>
    <w:rsid w:val="0079741E"/>
    <w:rsid w:val="008014CE"/>
    <w:rsid w:val="008037F8"/>
    <w:rsid w:val="00814226"/>
    <w:rsid w:val="00826940"/>
    <w:rsid w:val="00835B0C"/>
    <w:rsid w:val="008703F6"/>
    <w:rsid w:val="00876152"/>
    <w:rsid w:val="00890D9B"/>
    <w:rsid w:val="008962A7"/>
    <w:rsid w:val="00897667"/>
    <w:rsid w:val="008C681F"/>
    <w:rsid w:val="008E2CE2"/>
    <w:rsid w:val="00985DE7"/>
    <w:rsid w:val="00996DE5"/>
    <w:rsid w:val="009C00B9"/>
    <w:rsid w:val="009C34ED"/>
    <w:rsid w:val="009F1975"/>
    <w:rsid w:val="009F28F4"/>
    <w:rsid w:val="00AA3829"/>
    <w:rsid w:val="00B83B6B"/>
    <w:rsid w:val="00B90D4D"/>
    <w:rsid w:val="00BC284C"/>
    <w:rsid w:val="00BE094B"/>
    <w:rsid w:val="00C44AE6"/>
    <w:rsid w:val="00CD510A"/>
    <w:rsid w:val="00D01ECA"/>
    <w:rsid w:val="00D142B1"/>
    <w:rsid w:val="00DA1765"/>
    <w:rsid w:val="00DA55C8"/>
    <w:rsid w:val="00DC3775"/>
    <w:rsid w:val="00DD53CB"/>
    <w:rsid w:val="00E13CFE"/>
    <w:rsid w:val="00E17C69"/>
    <w:rsid w:val="00E24B48"/>
    <w:rsid w:val="00E54485"/>
    <w:rsid w:val="00E62390"/>
    <w:rsid w:val="00EB0068"/>
    <w:rsid w:val="00EE0132"/>
    <w:rsid w:val="00F009D7"/>
    <w:rsid w:val="00F01114"/>
    <w:rsid w:val="00F231E4"/>
    <w:rsid w:val="00F52528"/>
    <w:rsid w:val="00F54236"/>
    <w:rsid w:val="00FF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4C29"/>
  <w15:chartTrackingRefBased/>
  <w15:docId w15:val="{181261CB-3066-426C-AE08-4432C8F5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658"/>
    <w:rPr>
      <w:rFonts w:eastAsiaTheme="majorEastAsia" w:cstheme="majorBidi"/>
      <w:color w:val="272727" w:themeColor="text1" w:themeTint="D8"/>
    </w:rPr>
  </w:style>
  <w:style w:type="paragraph" w:styleId="Title">
    <w:name w:val="Title"/>
    <w:basedOn w:val="Normal"/>
    <w:next w:val="Normal"/>
    <w:link w:val="TitleChar"/>
    <w:uiPriority w:val="10"/>
    <w:qFormat/>
    <w:rsid w:val="00702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658"/>
    <w:pPr>
      <w:spacing w:before="160"/>
      <w:jc w:val="center"/>
    </w:pPr>
    <w:rPr>
      <w:i/>
      <w:iCs/>
      <w:color w:val="404040" w:themeColor="text1" w:themeTint="BF"/>
    </w:rPr>
  </w:style>
  <w:style w:type="character" w:customStyle="1" w:styleId="QuoteChar">
    <w:name w:val="Quote Char"/>
    <w:basedOn w:val="DefaultParagraphFont"/>
    <w:link w:val="Quote"/>
    <w:uiPriority w:val="29"/>
    <w:rsid w:val="00702658"/>
    <w:rPr>
      <w:i/>
      <w:iCs/>
      <w:color w:val="404040" w:themeColor="text1" w:themeTint="BF"/>
    </w:rPr>
  </w:style>
  <w:style w:type="paragraph" w:styleId="ListParagraph">
    <w:name w:val="List Paragraph"/>
    <w:basedOn w:val="Normal"/>
    <w:uiPriority w:val="34"/>
    <w:qFormat/>
    <w:rsid w:val="00702658"/>
    <w:pPr>
      <w:ind w:left="720"/>
      <w:contextualSpacing/>
    </w:pPr>
  </w:style>
  <w:style w:type="character" w:styleId="IntenseEmphasis">
    <w:name w:val="Intense Emphasis"/>
    <w:basedOn w:val="DefaultParagraphFont"/>
    <w:uiPriority w:val="21"/>
    <w:qFormat/>
    <w:rsid w:val="00702658"/>
    <w:rPr>
      <w:i/>
      <w:iCs/>
      <w:color w:val="0F4761" w:themeColor="accent1" w:themeShade="BF"/>
    </w:rPr>
  </w:style>
  <w:style w:type="paragraph" w:styleId="IntenseQuote">
    <w:name w:val="Intense Quote"/>
    <w:basedOn w:val="Normal"/>
    <w:next w:val="Normal"/>
    <w:link w:val="IntenseQuoteChar"/>
    <w:uiPriority w:val="30"/>
    <w:qFormat/>
    <w:rsid w:val="00702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658"/>
    <w:rPr>
      <w:i/>
      <w:iCs/>
      <w:color w:val="0F4761" w:themeColor="accent1" w:themeShade="BF"/>
    </w:rPr>
  </w:style>
  <w:style w:type="character" w:styleId="IntenseReference">
    <w:name w:val="Intense Reference"/>
    <w:basedOn w:val="DefaultParagraphFont"/>
    <w:uiPriority w:val="32"/>
    <w:qFormat/>
    <w:rsid w:val="00702658"/>
    <w:rPr>
      <w:b/>
      <w:bCs/>
      <w:smallCaps/>
      <w:color w:val="0F4761" w:themeColor="accent1" w:themeShade="BF"/>
      <w:spacing w:val="5"/>
    </w:rPr>
  </w:style>
  <w:style w:type="paragraph" w:styleId="Header">
    <w:name w:val="header"/>
    <w:basedOn w:val="Normal"/>
    <w:link w:val="HeaderChar"/>
    <w:uiPriority w:val="99"/>
    <w:unhideWhenUsed/>
    <w:rsid w:val="00BC284C"/>
    <w:pPr>
      <w:tabs>
        <w:tab w:val="center" w:pos="4703"/>
        <w:tab w:val="right" w:pos="9406"/>
      </w:tabs>
      <w:spacing w:after="0" w:line="240" w:lineRule="auto"/>
    </w:pPr>
  </w:style>
  <w:style w:type="character" w:customStyle="1" w:styleId="HeaderChar">
    <w:name w:val="Header Char"/>
    <w:basedOn w:val="DefaultParagraphFont"/>
    <w:link w:val="Header"/>
    <w:uiPriority w:val="99"/>
    <w:rsid w:val="00BC284C"/>
  </w:style>
  <w:style w:type="paragraph" w:styleId="Footer">
    <w:name w:val="footer"/>
    <w:basedOn w:val="Normal"/>
    <w:link w:val="FooterChar"/>
    <w:uiPriority w:val="99"/>
    <w:unhideWhenUsed/>
    <w:rsid w:val="00BC284C"/>
    <w:pPr>
      <w:tabs>
        <w:tab w:val="center" w:pos="4703"/>
        <w:tab w:val="right" w:pos="9406"/>
      </w:tabs>
      <w:spacing w:after="0" w:line="240" w:lineRule="auto"/>
    </w:pPr>
  </w:style>
  <w:style w:type="character" w:customStyle="1" w:styleId="FooterChar">
    <w:name w:val="Footer Char"/>
    <w:basedOn w:val="DefaultParagraphFont"/>
    <w:link w:val="Footer"/>
    <w:uiPriority w:val="99"/>
    <w:rsid w:val="00BC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A2D92-EC09-4FDD-B13C-1B833AED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Johanne Kvelstad</dc:creator>
  <cp:keywords/>
  <dc:description/>
  <cp:lastModifiedBy>HASIDI IGWANYA</cp:lastModifiedBy>
  <cp:revision>10</cp:revision>
  <cp:lastPrinted>2024-06-20T12:25:00Z</cp:lastPrinted>
  <dcterms:created xsi:type="dcterms:W3CDTF">2024-06-28T16:26:00Z</dcterms:created>
  <dcterms:modified xsi:type="dcterms:W3CDTF">2024-09-19T09:08:00Z</dcterms:modified>
</cp:coreProperties>
</file>